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D44" w:rsidRDefault="00F77D44" w:rsidP="00F77D44">
      <w:pPr>
        <w:shd w:val="clear" w:color="auto" w:fill="FFFFFF"/>
        <w:spacing w:after="150" w:line="240" w:lineRule="auto"/>
        <w:jc w:val="center"/>
        <w:outlineLvl w:val="1"/>
        <w:rPr>
          <w:rFonts w:ascii="Helvetica" w:eastAsia="Times New Roman" w:hAnsi="Helvetica" w:cs="Helvetica"/>
          <w:b/>
          <w:color w:val="333333"/>
          <w:sz w:val="28"/>
          <w:szCs w:val="28"/>
          <w:lang w:eastAsia="it-IT"/>
        </w:rPr>
      </w:pPr>
      <w:r w:rsidRPr="00F77D44">
        <w:rPr>
          <w:rFonts w:ascii="Helvetica" w:eastAsia="Times New Roman" w:hAnsi="Helvetica" w:cs="Helvetica"/>
          <w:b/>
          <w:color w:val="333333"/>
          <w:sz w:val="28"/>
          <w:szCs w:val="28"/>
          <w:lang w:eastAsia="it-IT"/>
        </w:rPr>
        <w:t>IO NON RISCHIO 2019</w:t>
      </w:r>
    </w:p>
    <w:p w:rsidR="000B4018" w:rsidRPr="00B7181C" w:rsidRDefault="000B4018" w:rsidP="000B4018">
      <w:pPr>
        <w:shd w:val="clear" w:color="auto" w:fill="FFFFFF"/>
        <w:spacing w:after="150" w:line="240" w:lineRule="auto"/>
        <w:outlineLvl w:val="1"/>
        <w:rPr>
          <w:rFonts w:ascii="Helvetica" w:eastAsia="Times New Roman" w:hAnsi="Helvetica" w:cs="Helvetica"/>
          <w:b/>
          <w:color w:val="333333"/>
          <w:sz w:val="28"/>
          <w:szCs w:val="28"/>
          <w:lang w:eastAsia="it-IT"/>
        </w:rPr>
      </w:pPr>
      <w:r w:rsidRPr="00B7181C">
        <w:rPr>
          <w:rFonts w:ascii="Helvetica" w:eastAsia="Times New Roman" w:hAnsi="Helvetica" w:cs="Helvetica"/>
          <w:b/>
          <w:color w:val="333333"/>
          <w:sz w:val="28"/>
          <w:szCs w:val="28"/>
          <w:lang w:eastAsia="it-IT"/>
        </w:rPr>
        <w:t>La Campagna</w:t>
      </w:r>
      <w:r w:rsidR="00F77D44" w:rsidRPr="00B7181C">
        <w:rPr>
          <w:rFonts w:ascii="Helvetica" w:eastAsia="Times New Roman" w:hAnsi="Helvetica" w:cs="Helvetica"/>
          <w:b/>
          <w:color w:val="333333"/>
          <w:sz w:val="28"/>
          <w:szCs w:val="28"/>
          <w:lang w:eastAsia="it-IT"/>
        </w:rPr>
        <w:t xml:space="preserve"> </w:t>
      </w:r>
    </w:p>
    <w:p w:rsidR="000B4018" w:rsidRPr="000B4018" w:rsidRDefault="000B4018" w:rsidP="00F77D44">
      <w:pPr>
        <w:shd w:val="clear" w:color="auto" w:fill="FFFFFF"/>
        <w:spacing w:after="150" w:line="240" w:lineRule="auto"/>
        <w:jc w:val="both"/>
        <w:rPr>
          <w:rFonts w:ascii="Helvetica" w:eastAsia="Times New Roman" w:hAnsi="Helvetica" w:cs="Helvetica"/>
          <w:color w:val="333333"/>
          <w:lang w:eastAsia="it-IT"/>
        </w:rPr>
      </w:pPr>
      <w:r w:rsidRPr="00F77D44">
        <w:rPr>
          <w:rFonts w:ascii="Helvetica" w:eastAsia="Times New Roman" w:hAnsi="Helvetica" w:cs="Helvetica"/>
          <w:b/>
          <w:bCs/>
          <w:color w:val="333333"/>
          <w:highlight w:val="yellow"/>
          <w:lang w:eastAsia="it-IT"/>
        </w:rPr>
        <w:t>Io non rischio</w:t>
      </w:r>
      <w:r w:rsidRPr="00F77D44">
        <w:rPr>
          <w:rFonts w:ascii="Helvetica" w:eastAsia="Times New Roman" w:hAnsi="Helvetica" w:cs="Helvetica"/>
          <w:color w:val="333333"/>
          <w:highlight w:val="yellow"/>
          <w:lang w:eastAsia="it-IT"/>
        </w:rPr>
        <w:t> è una campagna di comunicazione nazionale sulle buone pratiche di protezione civile</w:t>
      </w:r>
      <w:r w:rsidRPr="000B4018">
        <w:rPr>
          <w:rFonts w:ascii="Helvetica" w:eastAsia="Times New Roman" w:hAnsi="Helvetica" w:cs="Helvetica"/>
          <w:color w:val="333333"/>
          <w:lang w:eastAsia="it-IT"/>
        </w:rPr>
        <w:t>. Ma ancora prima di questo, </w:t>
      </w:r>
      <w:r w:rsidRPr="000B4018">
        <w:rPr>
          <w:rFonts w:ascii="Helvetica" w:eastAsia="Times New Roman" w:hAnsi="Helvetica" w:cs="Helvetica"/>
          <w:b/>
          <w:bCs/>
          <w:color w:val="333333"/>
          <w:lang w:eastAsia="it-IT"/>
        </w:rPr>
        <w:t>Io non rischio</w:t>
      </w:r>
      <w:r w:rsidRPr="000B4018">
        <w:rPr>
          <w:rFonts w:ascii="Helvetica" w:eastAsia="Times New Roman" w:hAnsi="Helvetica" w:cs="Helvetica"/>
          <w:color w:val="333333"/>
          <w:lang w:eastAsia="it-IT"/>
        </w:rPr>
        <w:t xml:space="preserve"> è un proposito, un’esortazione che va presa alla lettera. L’Italia è un paese esposto a molti rischi naturali, e questo è un fatto. Ma è altrettanto vero che </w:t>
      </w:r>
      <w:r w:rsidRPr="00F77D44">
        <w:rPr>
          <w:rFonts w:ascii="Helvetica" w:eastAsia="Times New Roman" w:hAnsi="Helvetica" w:cs="Helvetica"/>
          <w:color w:val="333333"/>
          <w:highlight w:val="yellow"/>
          <w:lang w:eastAsia="it-IT"/>
        </w:rPr>
        <w:t>l’esposizione individuale a questi rischi può essere sensibilmente ridotta attraverso la conoscenza del problema, la consapevolezza delle possibili conseguenze e l’adozione di alcuni semplici accorgimenti</w:t>
      </w:r>
      <w:r w:rsidRPr="000B4018">
        <w:rPr>
          <w:rFonts w:ascii="Helvetica" w:eastAsia="Times New Roman" w:hAnsi="Helvetica" w:cs="Helvetica"/>
          <w:color w:val="333333"/>
          <w:lang w:eastAsia="it-IT"/>
        </w:rPr>
        <w:t>. E attraverso conoscenza, consapevolezza e buone pratiche poter dire, appunto: “io non rischio”.</w:t>
      </w:r>
    </w:p>
    <w:p w:rsidR="000B4018" w:rsidRPr="000B4018" w:rsidRDefault="000B4018" w:rsidP="00F77D44">
      <w:pPr>
        <w:shd w:val="clear" w:color="auto" w:fill="FFFFFF"/>
        <w:spacing w:after="150" w:line="240" w:lineRule="auto"/>
        <w:jc w:val="both"/>
        <w:rPr>
          <w:rFonts w:ascii="Helvetica" w:eastAsia="Times New Roman" w:hAnsi="Helvetica" w:cs="Helvetica"/>
          <w:color w:val="333333"/>
          <w:lang w:eastAsia="it-IT"/>
        </w:rPr>
      </w:pPr>
      <w:r w:rsidRPr="00F77D44">
        <w:rPr>
          <w:rFonts w:ascii="Helvetica" w:eastAsia="Times New Roman" w:hAnsi="Helvetica" w:cs="Helvetica"/>
          <w:b/>
          <w:bCs/>
          <w:color w:val="333333"/>
          <w:highlight w:val="yellow"/>
          <w:lang w:eastAsia="it-IT"/>
        </w:rPr>
        <w:t>Io non rischio</w:t>
      </w:r>
      <w:r w:rsidRPr="00F77D44">
        <w:rPr>
          <w:rFonts w:ascii="Helvetica" w:eastAsia="Times New Roman" w:hAnsi="Helvetica" w:cs="Helvetica"/>
          <w:color w:val="333333"/>
          <w:highlight w:val="yellow"/>
          <w:lang w:eastAsia="it-IT"/>
        </w:rPr>
        <w:t> è anche lo </w:t>
      </w:r>
      <w:r w:rsidRPr="00F77D44">
        <w:rPr>
          <w:rFonts w:ascii="Helvetica" w:eastAsia="Times New Roman" w:hAnsi="Helvetica" w:cs="Helvetica"/>
          <w:i/>
          <w:iCs/>
          <w:color w:val="333333"/>
          <w:highlight w:val="yellow"/>
          <w:lang w:eastAsia="it-IT"/>
        </w:rPr>
        <w:t>slogan</w:t>
      </w:r>
      <w:r w:rsidRPr="00F77D44">
        <w:rPr>
          <w:rFonts w:ascii="Helvetica" w:eastAsia="Times New Roman" w:hAnsi="Helvetica" w:cs="Helvetica"/>
          <w:color w:val="333333"/>
          <w:highlight w:val="yellow"/>
          <w:lang w:eastAsia="it-IT"/>
        </w:rPr>
        <w:t> della campagna</w:t>
      </w:r>
      <w:r w:rsidRPr="000B4018">
        <w:rPr>
          <w:rFonts w:ascii="Helvetica" w:eastAsia="Times New Roman" w:hAnsi="Helvetica" w:cs="Helvetica"/>
          <w:color w:val="333333"/>
          <w:lang w:eastAsia="it-IT"/>
        </w:rPr>
        <w:t xml:space="preserve">, il cappello sotto il quale ogni rischio viene illustrato e raccontato ai cittadini insieme alle buone pratiche per </w:t>
      </w:r>
      <w:r w:rsidRPr="00F77D44">
        <w:rPr>
          <w:rFonts w:ascii="Helvetica" w:eastAsia="Times New Roman" w:hAnsi="Helvetica" w:cs="Helvetica"/>
          <w:color w:val="333333"/>
          <w:highlight w:val="yellow"/>
          <w:lang w:eastAsia="it-IT"/>
        </w:rPr>
        <w:t>minimizzarne l’impatto su persone e cose.</w:t>
      </w:r>
      <w:r w:rsidRPr="000B4018">
        <w:rPr>
          <w:rFonts w:ascii="Helvetica" w:eastAsia="Times New Roman" w:hAnsi="Helvetica" w:cs="Helvetica"/>
          <w:color w:val="333333"/>
          <w:lang w:eastAsia="it-IT"/>
        </w:rPr>
        <w:t xml:space="preserve"> E in questo caso il termine </w:t>
      </w:r>
      <w:r w:rsidRPr="000B4018">
        <w:rPr>
          <w:rFonts w:ascii="Helvetica" w:eastAsia="Times New Roman" w:hAnsi="Helvetica" w:cs="Helvetica"/>
          <w:i/>
          <w:iCs/>
          <w:color w:val="333333"/>
          <w:lang w:eastAsia="it-IT"/>
        </w:rPr>
        <w:t>slogan</w:t>
      </w:r>
      <w:r w:rsidRPr="000B4018">
        <w:rPr>
          <w:rFonts w:ascii="Helvetica" w:eastAsia="Times New Roman" w:hAnsi="Helvetica" w:cs="Helvetica"/>
          <w:color w:val="333333"/>
          <w:lang w:eastAsia="it-IT"/>
        </w:rPr>
        <w:t>, che in gaelico significa</w:t>
      </w:r>
      <w:r w:rsidRPr="000B4018">
        <w:rPr>
          <w:rFonts w:ascii="Helvetica" w:eastAsia="Times New Roman" w:hAnsi="Helvetica" w:cs="Helvetica"/>
          <w:i/>
          <w:iCs/>
          <w:color w:val="333333"/>
          <w:lang w:eastAsia="it-IT"/>
        </w:rPr>
        <w:t> </w:t>
      </w:r>
      <w:r w:rsidRPr="000B4018">
        <w:rPr>
          <w:rFonts w:ascii="Helvetica" w:eastAsia="Times New Roman" w:hAnsi="Helvetica" w:cs="Helvetica"/>
          <w:color w:val="333333"/>
          <w:lang w:eastAsia="it-IT"/>
        </w:rPr>
        <w:t>“grido di battaglia”, è particolarmente appropriato: è la pacifica battaglia che ciascuno di noi è chiamato a condurre per la diffusione di una consapevolezza che può contribuire a farci stare più sicuri.</w:t>
      </w:r>
    </w:p>
    <w:p w:rsidR="00031B2C" w:rsidRPr="00B7181C" w:rsidRDefault="00031B2C" w:rsidP="00031B2C">
      <w:pPr>
        <w:shd w:val="clear" w:color="auto" w:fill="FFFFFF"/>
        <w:spacing w:after="150" w:line="240" w:lineRule="auto"/>
        <w:outlineLvl w:val="1"/>
        <w:rPr>
          <w:rFonts w:ascii="Helvetica" w:eastAsia="Times New Roman" w:hAnsi="Helvetica" w:cs="Helvetica"/>
          <w:b/>
          <w:color w:val="333333"/>
          <w:sz w:val="28"/>
          <w:szCs w:val="28"/>
          <w:lang w:eastAsia="it-IT"/>
        </w:rPr>
      </w:pPr>
      <w:r w:rsidRPr="00B7181C">
        <w:rPr>
          <w:rFonts w:ascii="Helvetica" w:eastAsia="Times New Roman" w:hAnsi="Helvetica" w:cs="Helvetica"/>
          <w:b/>
          <w:color w:val="333333"/>
          <w:sz w:val="28"/>
          <w:szCs w:val="28"/>
          <w:lang w:eastAsia="it-IT"/>
        </w:rPr>
        <w:t>Promozione campagna</w:t>
      </w:r>
    </w:p>
    <w:p w:rsidR="00031B2C" w:rsidRPr="00031B2C" w:rsidRDefault="00031B2C" w:rsidP="00B7181C">
      <w:pPr>
        <w:shd w:val="clear" w:color="auto" w:fill="FFFFFF"/>
        <w:spacing w:after="150" w:line="240" w:lineRule="auto"/>
        <w:jc w:val="both"/>
        <w:rPr>
          <w:rFonts w:ascii="Helvetica" w:eastAsia="Times New Roman" w:hAnsi="Helvetica" w:cs="Helvetica"/>
          <w:color w:val="333333"/>
          <w:lang w:eastAsia="it-IT"/>
        </w:rPr>
      </w:pPr>
      <w:r w:rsidRPr="00031B2C">
        <w:rPr>
          <w:rFonts w:ascii="Helvetica" w:eastAsia="Times New Roman" w:hAnsi="Helvetica" w:cs="Helvetica"/>
          <w:color w:val="333333"/>
          <w:lang w:eastAsia="it-IT"/>
        </w:rPr>
        <w:t xml:space="preserve">In quest’area sono </w:t>
      </w:r>
      <w:r w:rsidRPr="00B7181C">
        <w:rPr>
          <w:rFonts w:ascii="Helvetica" w:eastAsia="Times New Roman" w:hAnsi="Helvetica" w:cs="Helvetica"/>
          <w:color w:val="333333"/>
          <w:highlight w:val="yellow"/>
          <w:lang w:eastAsia="it-IT"/>
        </w:rPr>
        <w:t>disponibili e scaricabili i file per la promozione e la diffusione della campagna Io non rischio</w:t>
      </w:r>
      <w:r w:rsidRPr="00031B2C">
        <w:rPr>
          <w:rFonts w:ascii="Helvetica" w:eastAsia="Times New Roman" w:hAnsi="Helvetica" w:cs="Helvetica"/>
          <w:color w:val="333333"/>
          <w:lang w:eastAsia="it-IT"/>
        </w:rPr>
        <w:t xml:space="preserve">. </w:t>
      </w:r>
      <w:r w:rsidRPr="00B7181C">
        <w:rPr>
          <w:rFonts w:ascii="Helvetica" w:eastAsia="Times New Roman" w:hAnsi="Helvetica" w:cs="Helvetica"/>
          <w:b/>
          <w:color w:val="333333"/>
          <w:highlight w:val="green"/>
          <w:lang w:eastAsia="it-IT"/>
        </w:rPr>
        <w:t>I file sono a disposizione</w:t>
      </w:r>
      <w:r w:rsidRPr="00031B2C">
        <w:rPr>
          <w:rFonts w:ascii="Helvetica" w:eastAsia="Times New Roman" w:hAnsi="Helvetica" w:cs="Helvetica"/>
          <w:color w:val="333333"/>
          <w:lang w:eastAsia="it-IT"/>
        </w:rPr>
        <w:t xml:space="preserve"> dei cittadini, delle istituzioni, degli operatori della comunicazione e dell’informazione nel rispetto delle policy specificate.</w:t>
      </w:r>
    </w:p>
    <w:p w:rsidR="00031B2C" w:rsidRPr="00031B2C" w:rsidRDefault="005A1489" w:rsidP="00031B2C">
      <w:pPr>
        <w:shd w:val="clear" w:color="auto" w:fill="F5F5F5"/>
        <w:spacing w:after="0" w:line="240" w:lineRule="auto"/>
        <w:outlineLvl w:val="3"/>
        <w:rPr>
          <w:rFonts w:ascii="inherit" w:eastAsia="Times New Roman" w:hAnsi="inherit" w:cs="Helvetica"/>
          <w:color w:val="333333"/>
          <w:sz w:val="26"/>
          <w:szCs w:val="26"/>
          <w:lang w:eastAsia="it-IT"/>
        </w:rPr>
      </w:pPr>
      <w:hyperlink r:id="rId5" w:anchor="details-0-0" w:history="1">
        <w:r w:rsidR="00031B2C" w:rsidRPr="00031B2C">
          <w:rPr>
            <w:rFonts w:ascii="inherit" w:eastAsia="Times New Roman" w:hAnsi="inherit" w:cs="Helvetica"/>
            <w:color w:val="0000FF"/>
            <w:sz w:val="26"/>
            <w:szCs w:val="26"/>
            <w:u w:val="single"/>
            <w:lang w:eastAsia="it-IT"/>
          </w:rPr>
          <w:t>Io non rischio - Banner web</w:t>
        </w:r>
      </w:hyperlink>
    </w:p>
    <w:p w:rsidR="00031B2C" w:rsidRPr="00031B2C" w:rsidRDefault="00031B2C" w:rsidP="00B7181C">
      <w:pPr>
        <w:shd w:val="clear" w:color="auto" w:fill="FFFFFF"/>
        <w:spacing w:after="150" w:line="240" w:lineRule="auto"/>
        <w:ind w:right="-22"/>
        <w:rPr>
          <w:rFonts w:ascii="Helvetica" w:eastAsia="Times New Roman" w:hAnsi="Helvetica" w:cs="Helvetica"/>
          <w:color w:val="333333"/>
          <w:lang w:eastAsia="it-IT"/>
        </w:rPr>
      </w:pPr>
      <w:r w:rsidRPr="00031B2C">
        <w:rPr>
          <w:rFonts w:ascii="Helvetica" w:eastAsia="Times New Roman" w:hAnsi="Helvetica" w:cs="Helvetica"/>
          <w:color w:val="333333"/>
          <w:lang w:eastAsia="it-IT"/>
        </w:rPr>
        <w:t xml:space="preserve">Il </w:t>
      </w:r>
      <w:r w:rsidRPr="00B7181C">
        <w:rPr>
          <w:rFonts w:ascii="Helvetica" w:eastAsia="Times New Roman" w:hAnsi="Helvetica" w:cs="Helvetica"/>
          <w:color w:val="333333"/>
          <w:highlight w:val="yellow"/>
          <w:lang w:eastAsia="it-IT"/>
        </w:rPr>
        <w:t>banner</w:t>
      </w:r>
      <w:r w:rsidRPr="00031B2C">
        <w:rPr>
          <w:rFonts w:ascii="Helvetica" w:eastAsia="Times New Roman" w:hAnsi="Helvetica" w:cs="Helvetica"/>
          <w:color w:val="333333"/>
          <w:lang w:eastAsia="it-IT"/>
        </w:rPr>
        <w:t xml:space="preserve"> deve puntare alla homepage di iononrischio.protezionecivile.it. È scaricabile in due dimensioni</w:t>
      </w:r>
      <w:r w:rsidR="00B7181C">
        <w:rPr>
          <w:rFonts w:ascii="Helvetica" w:eastAsia="Times New Roman" w:hAnsi="Helvetica" w:cs="Helvetica"/>
          <w:color w:val="333333"/>
          <w:lang w:eastAsia="it-IT"/>
        </w:rPr>
        <w:t xml:space="preserve"> (massima e minima).</w:t>
      </w:r>
      <w:r w:rsidRPr="00031B2C">
        <w:rPr>
          <w:rFonts w:ascii="Helvetica" w:eastAsia="Times New Roman" w:hAnsi="Helvetica" w:cs="Helvetica"/>
          <w:color w:val="333333"/>
          <w:lang w:eastAsia="it-IT"/>
        </w:rPr>
        <w:br/>
        <w:t>La dimensione minima da rispettare è quella relativa all’immagine più piccola (300×100 pixel).</w:t>
      </w:r>
      <w:r w:rsidRPr="00031B2C">
        <w:rPr>
          <w:rFonts w:ascii="Helvetica" w:eastAsia="Times New Roman" w:hAnsi="Helvetica" w:cs="Helvetica"/>
          <w:color w:val="333333"/>
          <w:lang w:eastAsia="it-IT"/>
        </w:rPr>
        <w:br/>
        <w:t>La dimensione massima, invece, relativa all’immagine più grande (600×200 pixel).</w:t>
      </w:r>
      <w:r w:rsidRPr="00031B2C">
        <w:rPr>
          <w:rFonts w:ascii="Helvetica" w:eastAsia="Times New Roman" w:hAnsi="Helvetica" w:cs="Helvetica"/>
          <w:color w:val="333333"/>
          <w:lang w:eastAsia="it-IT"/>
        </w:rPr>
        <w:br/>
        <w:t xml:space="preserve">Qualora si voglia utilizzare il banner in una misura diversa da quelle indicate, ma comunque compresa tra esse, si deve usare il più grande e ridurlo alle dimensioni desiderate </w:t>
      </w:r>
      <w:r w:rsidRPr="00B7181C">
        <w:rPr>
          <w:rFonts w:ascii="Helvetica" w:eastAsia="Times New Roman" w:hAnsi="Helvetica" w:cs="Helvetica"/>
          <w:color w:val="333333"/>
          <w:highlight w:val="yellow"/>
          <w:lang w:eastAsia="it-IT"/>
        </w:rPr>
        <w:t>mantenendo le stesse proporzioni, senza deformarlo.</w:t>
      </w:r>
    </w:p>
    <w:p w:rsidR="00031B2C" w:rsidRPr="00031B2C" w:rsidRDefault="00031B2C" w:rsidP="00B7181C">
      <w:pPr>
        <w:shd w:val="clear" w:color="auto" w:fill="FFFFFF"/>
        <w:spacing w:after="150" w:line="240" w:lineRule="auto"/>
        <w:ind w:right="-22"/>
        <w:rPr>
          <w:rFonts w:ascii="Helvetica" w:eastAsia="Times New Roman" w:hAnsi="Helvetica" w:cs="Helvetica"/>
          <w:color w:val="333333"/>
          <w:lang w:eastAsia="it-IT"/>
        </w:rPr>
      </w:pPr>
      <w:r w:rsidRPr="00031B2C">
        <w:rPr>
          <w:rFonts w:ascii="Helvetica" w:eastAsia="Times New Roman" w:hAnsi="Helvetica" w:cs="Helvetica"/>
          <w:color w:val="333333"/>
          <w:lang w:eastAsia="it-IT"/>
        </w:rPr>
        <w:t>I banner sono scaricabili di</w:t>
      </w:r>
      <w:r w:rsidR="00B7181C">
        <w:rPr>
          <w:rFonts w:ascii="Helvetica" w:eastAsia="Times New Roman" w:hAnsi="Helvetica" w:cs="Helvetica"/>
          <w:color w:val="333333"/>
          <w:lang w:eastAsia="it-IT"/>
        </w:rPr>
        <w:t xml:space="preserve"> </w:t>
      </w:r>
      <w:r w:rsidRPr="00031B2C">
        <w:rPr>
          <w:rFonts w:ascii="Helvetica" w:eastAsia="Times New Roman" w:hAnsi="Helvetica" w:cs="Helvetica"/>
          <w:color w:val="333333"/>
          <w:lang w:eastAsia="it-IT"/>
        </w:rPr>
        <w:t>seguito:</w:t>
      </w:r>
      <w:r w:rsidR="00B7181C">
        <w:rPr>
          <w:rFonts w:ascii="Helvetica" w:eastAsia="Times New Roman" w:hAnsi="Helvetica" w:cs="Helvetica"/>
          <w:color w:val="333333"/>
          <w:lang w:eastAsia="it-IT"/>
        </w:rPr>
        <w:t xml:space="preserve"> </w:t>
      </w:r>
      <w:hyperlink r:id="rId6" w:history="1">
        <w:r w:rsidRPr="00031B2C">
          <w:rPr>
            <w:rFonts w:ascii="Helvetica" w:eastAsia="Times New Roman" w:hAnsi="Helvetica" w:cs="Helvetica"/>
            <w:color w:val="0000FF"/>
            <w:u w:val="single"/>
            <w:lang w:eastAsia="it-IT"/>
          </w:rPr>
          <w:t>Banner 300×100</w:t>
        </w:r>
      </w:hyperlink>
      <w:r w:rsidR="00B7181C">
        <w:rPr>
          <w:rFonts w:ascii="Helvetica" w:eastAsia="Times New Roman" w:hAnsi="Helvetica" w:cs="Helvetica"/>
          <w:color w:val="333333"/>
          <w:lang w:eastAsia="it-IT"/>
        </w:rPr>
        <w:t xml:space="preserve">  /  </w:t>
      </w:r>
      <w:hyperlink r:id="rId7" w:history="1">
        <w:r w:rsidRPr="00031B2C">
          <w:rPr>
            <w:rFonts w:ascii="Helvetica" w:eastAsia="Times New Roman" w:hAnsi="Helvetica" w:cs="Helvetica"/>
            <w:color w:val="0000FF"/>
            <w:u w:val="single"/>
            <w:lang w:eastAsia="it-IT"/>
          </w:rPr>
          <w:t>Banner 600×200</w:t>
        </w:r>
      </w:hyperlink>
    </w:p>
    <w:p w:rsidR="00031B2C" w:rsidRDefault="00031B2C" w:rsidP="00B7181C">
      <w:pPr>
        <w:shd w:val="clear" w:color="auto" w:fill="FFFFFF"/>
        <w:spacing w:line="240" w:lineRule="auto"/>
        <w:jc w:val="both"/>
        <w:rPr>
          <w:rFonts w:ascii="Helvetica" w:eastAsia="Times New Roman" w:hAnsi="Helvetica" w:cs="Helvetica"/>
          <w:color w:val="333333"/>
          <w:lang w:eastAsia="it-IT"/>
        </w:rPr>
      </w:pPr>
      <w:r w:rsidRPr="00031B2C">
        <w:rPr>
          <w:rFonts w:ascii="Helvetica" w:eastAsia="Times New Roman" w:hAnsi="Helvetica" w:cs="Helvetica"/>
          <w:color w:val="333333"/>
          <w:lang w:eastAsia="it-IT"/>
        </w:rPr>
        <w:t xml:space="preserve">I file in download </w:t>
      </w:r>
      <w:r w:rsidRPr="00B7181C">
        <w:rPr>
          <w:rFonts w:ascii="Helvetica" w:eastAsia="Times New Roman" w:hAnsi="Helvetica" w:cs="Helvetica"/>
          <w:b/>
          <w:color w:val="333333"/>
          <w:highlight w:val="yellow"/>
          <w:lang w:eastAsia="it-IT"/>
        </w:rPr>
        <w:t>non possono essere usati per fini di lucro</w:t>
      </w:r>
      <w:r w:rsidRPr="00031B2C">
        <w:rPr>
          <w:rFonts w:ascii="Helvetica" w:eastAsia="Times New Roman" w:hAnsi="Helvetica" w:cs="Helvetica"/>
          <w:color w:val="333333"/>
          <w:lang w:eastAsia="it-IT"/>
        </w:rPr>
        <w:t xml:space="preserve">, </w:t>
      </w:r>
      <w:r w:rsidRPr="00B7181C">
        <w:rPr>
          <w:rFonts w:ascii="Helvetica" w:eastAsia="Times New Roman" w:hAnsi="Helvetica" w:cs="Helvetica"/>
          <w:b/>
          <w:color w:val="333333"/>
          <w:highlight w:val="yellow"/>
          <w:lang w:eastAsia="it-IT"/>
        </w:rPr>
        <w:t>non è consentita alcuna modifica</w:t>
      </w:r>
      <w:r w:rsidRPr="00031B2C">
        <w:rPr>
          <w:rFonts w:ascii="Helvetica" w:eastAsia="Times New Roman" w:hAnsi="Helvetica" w:cs="Helvetica"/>
          <w:color w:val="333333"/>
          <w:lang w:eastAsia="it-IT"/>
        </w:rPr>
        <w:t xml:space="preserve"> del file ne è possibile ricavarne opere derivate. La mancata osservanza delle condizioni sopra riportate non comporta alcuna responsabilità diretta del Dipartimento della Protezione Civile – Presidenza del Consiglio dei Ministri.</w:t>
      </w:r>
    </w:p>
    <w:p w:rsidR="000776BB" w:rsidRPr="00B7181C" w:rsidRDefault="005A1489" w:rsidP="000776BB">
      <w:pPr>
        <w:shd w:val="clear" w:color="auto" w:fill="F5F5F5"/>
        <w:spacing w:after="0" w:line="240" w:lineRule="auto"/>
        <w:outlineLvl w:val="3"/>
        <w:rPr>
          <w:rFonts w:ascii="inherit" w:eastAsia="Times New Roman" w:hAnsi="inherit" w:cs="Helvetica"/>
          <w:sz w:val="20"/>
          <w:szCs w:val="20"/>
          <w:lang w:eastAsia="it-IT"/>
        </w:rPr>
      </w:pPr>
      <w:hyperlink r:id="rId8" w:anchor="details-0-1" w:history="1">
        <w:r w:rsidR="000776BB" w:rsidRPr="00B7181C">
          <w:rPr>
            <w:rFonts w:ascii="inherit" w:eastAsia="Times New Roman" w:hAnsi="inherit" w:cs="Helvetica"/>
            <w:sz w:val="20"/>
            <w:szCs w:val="20"/>
            <w:u w:val="single"/>
            <w:lang w:eastAsia="it-IT"/>
          </w:rPr>
          <w:t>Io non rischio 2018 - Spot video e audio</w:t>
        </w:r>
      </w:hyperlink>
    </w:p>
    <w:p w:rsidR="000776BB" w:rsidRPr="00B7181C" w:rsidRDefault="000776BB" w:rsidP="000776BB">
      <w:pPr>
        <w:spacing w:after="150" w:line="240" w:lineRule="auto"/>
        <w:rPr>
          <w:rFonts w:ascii="Helvetica" w:eastAsia="Times New Roman" w:hAnsi="Helvetica" w:cs="Helvetica"/>
          <w:color w:val="333333"/>
          <w:sz w:val="20"/>
          <w:szCs w:val="20"/>
          <w:lang w:eastAsia="it-IT"/>
        </w:rPr>
      </w:pPr>
      <w:r w:rsidRPr="00B7181C">
        <w:rPr>
          <w:rFonts w:ascii="Helvetica" w:eastAsia="Times New Roman" w:hAnsi="Helvetica" w:cs="Helvetica"/>
          <w:color w:val="333333"/>
          <w:sz w:val="20"/>
          <w:szCs w:val="20"/>
          <w:lang w:eastAsia="it-IT"/>
        </w:rPr>
        <w:t>Cliccando su questi link potrai scaricare le tre versioni dello spot ufficiale della campagna “Io non rischio – Buone pratiche di protezione civile 2018”. Tutte le versioni dello spot sono scaricabili in diversi formati specificati nell’elenco:</w:t>
      </w:r>
    </w:p>
    <w:p w:rsidR="000776BB" w:rsidRPr="00B7181C" w:rsidRDefault="000776BB" w:rsidP="000776BB">
      <w:pPr>
        <w:spacing w:after="150" w:line="240" w:lineRule="auto"/>
        <w:rPr>
          <w:rFonts w:ascii="Helvetica" w:eastAsia="Times New Roman" w:hAnsi="Helvetica" w:cs="Helvetica"/>
          <w:sz w:val="20"/>
          <w:szCs w:val="20"/>
          <w:lang w:eastAsia="it-IT"/>
        </w:rPr>
      </w:pPr>
      <w:r w:rsidRPr="00B7181C">
        <w:rPr>
          <w:rFonts w:ascii="Helvetica" w:eastAsia="Times New Roman" w:hAnsi="Helvetica" w:cs="Helvetica"/>
          <w:sz w:val="20"/>
          <w:szCs w:val="20"/>
          <w:lang w:eastAsia="it-IT"/>
        </w:rPr>
        <w:t>Versione con musica e voce fuori campo</w:t>
      </w:r>
      <w:r w:rsidRPr="00B7181C">
        <w:rPr>
          <w:rFonts w:ascii="Helvetica" w:eastAsia="Times New Roman" w:hAnsi="Helvetica" w:cs="Helvetica"/>
          <w:sz w:val="20"/>
          <w:szCs w:val="20"/>
          <w:lang w:eastAsia="it-IT"/>
        </w:rPr>
        <w:br/>
      </w:r>
      <w:hyperlink r:id="rId9" w:tgtFrame="_blank" w:history="1">
        <w:r w:rsidRPr="00B7181C">
          <w:rPr>
            <w:rFonts w:ascii="Helvetica" w:eastAsia="Times New Roman" w:hAnsi="Helvetica" w:cs="Helvetica"/>
            <w:sz w:val="20"/>
            <w:szCs w:val="20"/>
            <w:u w:val="single"/>
            <w:lang w:eastAsia="it-IT"/>
          </w:rPr>
          <w:t xml:space="preserve">Spot </w:t>
        </w:r>
        <w:proofErr w:type="spellStart"/>
        <w:r w:rsidRPr="00B7181C">
          <w:rPr>
            <w:rFonts w:ascii="Helvetica" w:eastAsia="Times New Roman" w:hAnsi="Helvetica" w:cs="Helvetica"/>
            <w:sz w:val="20"/>
            <w:szCs w:val="20"/>
            <w:u w:val="single"/>
            <w:lang w:eastAsia="it-IT"/>
          </w:rPr>
          <w:t>IoNonRischio_HD</w:t>
        </w:r>
        <w:proofErr w:type="spellEnd"/>
        <w:r w:rsidRPr="00B7181C">
          <w:rPr>
            <w:rFonts w:ascii="Helvetica" w:eastAsia="Times New Roman" w:hAnsi="Helvetica" w:cs="Helvetica"/>
            <w:sz w:val="20"/>
            <w:szCs w:val="20"/>
            <w:u w:val="single"/>
            <w:lang w:eastAsia="it-IT"/>
          </w:rPr>
          <w:t xml:space="preserve"> Ready 1280×720 (FLV)</w:t>
        </w:r>
      </w:hyperlink>
      <w:r w:rsidRPr="00B7181C">
        <w:rPr>
          <w:rFonts w:ascii="Helvetica" w:eastAsia="Times New Roman" w:hAnsi="Helvetica" w:cs="Helvetica"/>
          <w:sz w:val="20"/>
          <w:szCs w:val="20"/>
          <w:lang w:eastAsia="it-IT"/>
        </w:rPr>
        <w:br/>
      </w:r>
      <w:hyperlink r:id="rId10" w:tgtFrame="_blank" w:history="1">
        <w:r w:rsidRPr="00B7181C">
          <w:rPr>
            <w:rFonts w:ascii="Helvetica" w:eastAsia="Times New Roman" w:hAnsi="Helvetica" w:cs="Helvetica"/>
            <w:sz w:val="20"/>
            <w:szCs w:val="20"/>
            <w:u w:val="single"/>
            <w:lang w:eastAsia="it-IT"/>
          </w:rPr>
          <w:t xml:space="preserve">Spot </w:t>
        </w:r>
        <w:proofErr w:type="spellStart"/>
        <w:r w:rsidRPr="00B7181C">
          <w:rPr>
            <w:rFonts w:ascii="Helvetica" w:eastAsia="Times New Roman" w:hAnsi="Helvetica" w:cs="Helvetica"/>
            <w:sz w:val="20"/>
            <w:szCs w:val="20"/>
            <w:u w:val="single"/>
            <w:lang w:eastAsia="it-IT"/>
          </w:rPr>
          <w:t>IoNonRischio_Mobile</w:t>
        </w:r>
        <w:proofErr w:type="spellEnd"/>
        <w:r w:rsidRPr="00B7181C">
          <w:rPr>
            <w:rFonts w:ascii="Helvetica" w:eastAsia="Times New Roman" w:hAnsi="Helvetica" w:cs="Helvetica"/>
            <w:sz w:val="20"/>
            <w:szCs w:val="20"/>
            <w:u w:val="single"/>
            <w:lang w:eastAsia="it-IT"/>
          </w:rPr>
          <w:t xml:space="preserve"> 720×400 (FLV)</w:t>
        </w:r>
      </w:hyperlink>
      <w:r w:rsidRPr="00B7181C">
        <w:rPr>
          <w:rFonts w:ascii="Helvetica" w:eastAsia="Times New Roman" w:hAnsi="Helvetica" w:cs="Helvetica"/>
          <w:sz w:val="20"/>
          <w:szCs w:val="20"/>
          <w:lang w:eastAsia="it-IT"/>
        </w:rPr>
        <w:br/>
      </w:r>
      <w:hyperlink r:id="rId11" w:history="1">
        <w:r w:rsidRPr="00B7181C">
          <w:rPr>
            <w:rFonts w:ascii="Helvetica" w:eastAsia="Times New Roman" w:hAnsi="Helvetica" w:cs="Helvetica"/>
            <w:sz w:val="20"/>
            <w:szCs w:val="20"/>
            <w:u w:val="single"/>
            <w:lang w:eastAsia="it-IT"/>
          </w:rPr>
          <w:t xml:space="preserve">Spot </w:t>
        </w:r>
        <w:proofErr w:type="spellStart"/>
        <w:r w:rsidRPr="00B7181C">
          <w:rPr>
            <w:rFonts w:ascii="Helvetica" w:eastAsia="Times New Roman" w:hAnsi="Helvetica" w:cs="Helvetica"/>
            <w:sz w:val="20"/>
            <w:szCs w:val="20"/>
            <w:u w:val="single"/>
            <w:lang w:eastAsia="it-IT"/>
          </w:rPr>
          <w:t>IoNonRischio_FullHD</w:t>
        </w:r>
        <w:proofErr w:type="spellEnd"/>
        <w:r w:rsidRPr="00B7181C">
          <w:rPr>
            <w:rFonts w:ascii="Helvetica" w:eastAsia="Times New Roman" w:hAnsi="Helvetica" w:cs="Helvetica"/>
            <w:sz w:val="20"/>
            <w:szCs w:val="20"/>
            <w:u w:val="single"/>
            <w:lang w:eastAsia="it-IT"/>
          </w:rPr>
          <w:t xml:space="preserve"> 1920×1080 (FLV)</w:t>
        </w:r>
      </w:hyperlink>
      <w:r w:rsidRPr="00B7181C">
        <w:rPr>
          <w:rFonts w:ascii="Helvetica" w:eastAsia="Times New Roman" w:hAnsi="Helvetica" w:cs="Helvetica"/>
          <w:sz w:val="20"/>
          <w:szCs w:val="20"/>
          <w:lang w:eastAsia="it-IT"/>
        </w:rPr>
        <w:br/>
      </w:r>
      <w:hyperlink r:id="rId12" w:tgtFrame="_blank" w:history="1">
        <w:r w:rsidRPr="00B7181C">
          <w:rPr>
            <w:rFonts w:ascii="Helvetica" w:eastAsia="Times New Roman" w:hAnsi="Helvetica" w:cs="Helvetica"/>
            <w:sz w:val="20"/>
            <w:szCs w:val="20"/>
            <w:u w:val="single"/>
            <w:lang w:eastAsia="it-IT"/>
          </w:rPr>
          <w:t xml:space="preserve">Spot </w:t>
        </w:r>
        <w:proofErr w:type="spellStart"/>
        <w:r w:rsidRPr="00B7181C">
          <w:rPr>
            <w:rFonts w:ascii="Helvetica" w:eastAsia="Times New Roman" w:hAnsi="Helvetica" w:cs="Helvetica"/>
            <w:sz w:val="20"/>
            <w:szCs w:val="20"/>
            <w:u w:val="single"/>
            <w:lang w:eastAsia="it-IT"/>
          </w:rPr>
          <w:t>IoNonRischio_FullHD</w:t>
        </w:r>
        <w:proofErr w:type="spellEnd"/>
        <w:r w:rsidRPr="00B7181C">
          <w:rPr>
            <w:rFonts w:ascii="Helvetica" w:eastAsia="Times New Roman" w:hAnsi="Helvetica" w:cs="Helvetica"/>
            <w:sz w:val="20"/>
            <w:szCs w:val="20"/>
            <w:u w:val="single"/>
            <w:lang w:eastAsia="it-IT"/>
          </w:rPr>
          <w:t xml:space="preserve"> 1920×1080 (H264)</w:t>
        </w:r>
      </w:hyperlink>
    </w:p>
    <w:p w:rsidR="000776BB" w:rsidRPr="00B7181C" w:rsidRDefault="000776BB" w:rsidP="000776BB">
      <w:pPr>
        <w:spacing w:after="150" w:line="240" w:lineRule="auto"/>
        <w:rPr>
          <w:rFonts w:ascii="Helvetica" w:eastAsia="Times New Roman" w:hAnsi="Helvetica" w:cs="Helvetica"/>
          <w:sz w:val="20"/>
          <w:szCs w:val="20"/>
          <w:lang w:eastAsia="it-IT"/>
        </w:rPr>
      </w:pPr>
      <w:r w:rsidRPr="00B7181C">
        <w:rPr>
          <w:rFonts w:ascii="Helvetica" w:eastAsia="Times New Roman" w:hAnsi="Helvetica" w:cs="Helvetica"/>
          <w:sz w:val="20"/>
          <w:szCs w:val="20"/>
          <w:lang w:eastAsia="it-IT"/>
        </w:rPr>
        <w:t>Versione radiofonica</w:t>
      </w:r>
      <w:r w:rsidR="00B7181C" w:rsidRPr="00B7181C">
        <w:rPr>
          <w:rFonts w:ascii="Helvetica" w:eastAsia="Times New Roman" w:hAnsi="Helvetica" w:cs="Helvetica"/>
          <w:sz w:val="20"/>
          <w:szCs w:val="20"/>
          <w:lang w:eastAsia="it-IT"/>
        </w:rPr>
        <w:t xml:space="preserve">: </w:t>
      </w:r>
      <w:proofErr w:type="gramStart"/>
      <w:r w:rsidRPr="00B7181C">
        <w:rPr>
          <w:rFonts w:ascii="Helvetica" w:eastAsia="Times New Roman" w:hAnsi="Helvetica" w:cs="Helvetica"/>
          <w:sz w:val="20"/>
          <w:szCs w:val="20"/>
          <w:u w:val="single"/>
          <w:lang w:eastAsia="it-IT"/>
        </w:rPr>
        <w:t>Iononrischio_Radio.mp3</w:t>
      </w:r>
      <w:r w:rsidR="00B7181C" w:rsidRPr="00B7181C">
        <w:rPr>
          <w:rFonts w:ascii="Helvetica" w:eastAsia="Times New Roman" w:hAnsi="Helvetica" w:cs="Helvetica"/>
          <w:sz w:val="20"/>
          <w:szCs w:val="20"/>
          <w:lang w:eastAsia="it-IT"/>
        </w:rPr>
        <w:t xml:space="preserve">  /</w:t>
      </w:r>
      <w:proofErr w:type="gramEnd"/>
      <w:r w:rsidR="00B7181C" w:rsidRPr="00B7181C">
        <w:rPr>
          <w:rFonts w:ascii="Helvetica" w:eastAsia="Times New Roman" w:hAnsi="Helvetica" w:cs="Helvetica"/>
          <w:sz w:val="20"/>
          <w:szCs w:val="20"/>
          <w:lang w:eastAsia="it-IT"/>
        </w:rPr>
        <w:t xml:space="preserve">  </w:t>
      </w:r>
      <w:hyperlink r:id="rId13" w:tgtFrame="_blank" w:history="1">
        <w:r w:rsidRPr="00B7181C">
          <w:rPr>
            <w:rFonts w:ascii="Helvetica" w:eastAsia="Times New Roman" w:hAnsi="Helvetica" w:cs="Helvetica"/>
            <w:sz w:val="20"/>
            <w:szCs w:val="20"/>
            <w:u w:val="single"/>
            <w:lang w:eastAsia="it-IT"/>
          </w:rPr>
          <w:t>Iononrischio_Radio.wav</w:t>
        </w:r>
      </w:hyperlink>
    </w:p>
    <w:p w:rsidR="000776BB" w:rsidRPr="00B7181C" w:rsidRDefault="005A1489" w:rsidP="00B7181C">
      <w:pPr>
        <w:shd w:val="clear" w:color="auto" w:fill="F5F5F5"/>
        <w:spacing w:after="0" w:line="240" w:lineRule="auto"/>
        <w:outlineLvl w:val="3"/>
        <w:rPr>
          <w:rFonts w:ascii="inherit" w:eastAsia="Times New Roman" w:hAnsi="inherit" w:cs="Helvetica"/>
          <w:color w:val="333333"/>
          <w:sz w:val="20"/>
          <w:szCs w:val="20"/>
          <w:lang w:eastAsia="it-IT"/>
        </w:rPr>
      </w:pPr>
      <w:hyperlink r:id="rId14" w:anchor="details-0-2" w:history="1">
        <w:r w:rsidR="000776BB" w:rsidRPr="00B7181C">
          <w:rPr>
            <w:rFonts w:ascii="inherit" w:eastAsia="Times New Roman" w:hAnsi="inherit" w:cs="Helvetica"/>
            <w:color w:val="0000FF"/>
            <w:sz w:val="20"/>
            <w:szCs w:val="20"/>
            <w:u w:val="single"/>
            <w:lang w:eastAsia="it-IT"/>
          </w:rPr>
          <w:t>Io non rischio - Promo social</w:t>
        </w:r>
      </w:hyperlink>
    </w:p>
    <w:p w:rsidR="000776BB" w:rsidRPr="00B7181C" w:rsidRDefault="000776BB" w:rsidP="00B7181C">
      <w:pPr>
        <w:spacing w:after="150" w:line="240" w:lineRule="auto"/>
        <w:rPr>
          <w:rFonts w:ascii="Helvetica" w:eastAsia="Times New Roman" w:hAnsi="Helvetica" w:cs="Helvetica"/>
          <w:color w:val="333333"/>
          <w:sz w:val="20"/>
          <w:szCs w:val="20"/>
          <w:lang w:eastAsia="it-IT"/>
        </w:rPr>
      </w:pPr>
      <w:r w:rsidRPr="00B7181C">
        <w:rPr>
          <w:rFonts w:ascii="Helvetica" w:eastAsia="Times New Roman" w:hAnsi="Helvetica" w:cs="Helvetica"/>
          <w:color w:val="333333"/>
          <w:sz w:val="20"/>
          <w:szCs w:val="20"/>
          <w:lang w:eastAsia="it-IT"/>
        </w:rPr>
        <w:t>È possibile promuovere buone pratiche di protezione civile sui social media attraverso gli </w:t>
      </w:r>
      <w:r w:rsidRPr="00B7181C">
        <w:rPr>
          <w:rFonts w:ascii="Helvetica" w:eastAsia="Times New Roman" w:hAnsi="Helvetica" w:cs="Helvetica"/>
          <w:b/>
          <w:bCs/>
          <w:color w:val="333333"/>
          <w:sz w:val="20"/>
          <w:szCs w:val="20"/>
          <w:lang w:eastAsia="it-IT"/>
        </w:rPr>
        <w:t>account ufficiali</w:t>
      </w:r>
      <w:r w:rsidRPr="00B7181C">
        <w:rPr>
          <w:rFonts w:ascii="Helvetica" w:eastAsia="Times New Roman" w:hAnsi="Helvetica" w:cs="Helvetica"/>
          <w:color w:val="333333"/>
          <w:sz w:val="20"/>
          <w:szCs w:val="20"/>
          <w:lang w:eastAsia="it-IT"/>
        </w:rPr>
        <w:t> Io non rischio (Facebook: </w:t>
      </w:r>
      <w:hyperlink r:id="rId15" w:history="1">
        <w:r w:rsidRPr="00B7181C">
          <w:rPr>
            <w:rFonts w:ascii="Helvetica" w:eastAsia="Times New Roman" w:hAnsi="Helvetica" w:cs="Helvetica"/>
            <w:color w:val="0000FF"/>
            <w:sz w:val="20"/>
            <w:szCs w:val="20"/>
            <w:u w:val="single"/>
            <w:lang w:eastAsia="it-IT"/>
          </w:rPr>
          <w:t>@</w:t>
        </w:r>
        <w:proofErr w:type="spellStart"/>
        <w:r w:rsidRPr="00B7181C">
          <w:rPr>
            <w:rFonts w:ascii="Helvetica" w:eastAsia="Times New Roman" w:hAnsi="Helvetica" w:cs="Helvetica"/>
            <w:color w:val="0000FF"/>
            <w:sz w:val="20"/>
            <w:szCs w:val="20"/>
            <w:u w:val="single"/>
            <w:lang w:eastAsia="it-IT"/>
          </w:rPr>
          <w:t>iononrischio</w:t>
        </w:r>
        <w:proofErr w:type="spellEnd"/>
      </w:hyperlink>
      <w:r w:rsidRPr="00B7181C">
        <w:rPr>
          <w:rFonts w:ascii="Helvetica" w:eastAsia="Times New Roman" w:hAnsi="Helvetica" w:cs="Helvetica"/>
          <w:color w:val="333333"/>
          <w:sz w:val="20"/>
          <w:szCs w:val="20"/>
          <w:lang w:eastAsia="it-IT"/>
        </w:rPr>
        <w:t>, Twitter: </w:t>
      </w:r>
      <w:hyperlink r:id="rId16" w:history="1">
        <w:r w:rsidRPr="00B7181C">
          <w:rPr>
            <w:rFonts w:ascii="Helvetica" w:eastAsia="Times New Roman" w:hAnsi="Helvetica" w:cs="Helvetica"/>
            <w:color w:val="0000FF"/>
            <w:sz w:val="20"/>
            <w:szCs w:val="20"/>
            <w:u w:val="single"/>
            <w:lang w:eastAsia="it-IT"/>
          </w:rPr>
          <w:t>@</w:t>
        </w:r>
        <w:proofErr w:type="spellStart"/>
        <w:r w:rsidRPr="00B7181C">
          <w:rPr>
            <w:rFonts w:ascii="Helvetica" w:eastAsia="Times New Roman" w:hAnsi="Helvetica" w:cs="Helvetica"/>
            <w:color w:val="0000FF"/>
            <w:sz w:val="20"/>
            <w:szCs w:val="20"/>
            <w:u w:val="single"/>
            <w:lang w:eastAsia="it-IT"/>
          </w:rPr>
          <w:t>iononrischio</w:t>
        </w:r>
        <w:proofErr w:type="spellEnd"/>
      </w:hyperlink>
      <w:r w:rsidRPr="00B7181C">
        <w:rPr>
          <w:rFonts w:ascii="Helvetica" w:eastAsia="Times New Roman" w:hAnsi="Helvetica" w:cs="Helvetica"/>
          <w:color w:val="333333"/>
          <w:sz w:val="20"/>
          <w:szCs w:val="20"/>
          <w:lang w:eastAsia="it-IT"/>
        </w:rPr>
        <w:t xml:space="preserve"> Instagram: </w:t>
      </w:r>
      <w:hyperlink r:id="rId17" w:history="1">
        <w:r w:rsidRPr="00B7181C">
          <w:rPr>
            <w:rFonts w:ascii="Helvetica" w:eastAsia="Times New Roman" w:hAnsi="Helvetica" w:cs="Helvetica"/>
            <w:color w:val="0000FF"/>
            <w:sz w:val="20"/>
            <w:szCs w:val="20"/>
            <w:u w:val="single"/>
            <w:lang w:eastAsia="it-IT"/>
          </w:rPr>
          <w:t>@</w:t>
        </w:r>
        <w:proofErr w:type="spellStart"/>
        <w:r w:rsidRPr="00B7181C">
          <w:rPr>
            <w:rFonts w:ascii="Helvetica" w:eastAsia="Times New Roman" w:hAnsi="Helvetica" w:cs="Helvetica"/>
            <w:color w:val="0000FF"/>
            <w:sz w:val="20"/>
            <w:szCs w:val="20"/>
            <w:u w:val="single"/>
            <w:lang w:eastAsia="it-IT"/>
          </w:rPr>
          <w:t>io_non_rischio</w:t>
        </w:r>
        <w:proofErr w:type="spellEnd"/>
      </w:hyperlink>
      <w:r w:rsidRPr="00B7181C">
        <w:rPr>
          <w:rFonts w:ascii="Helvetica" w:eastAsia="Times New Roman" w:hAnsi="Helvetica" w:cs="Helvetica"/>
          <w:color w:val="333333"/>
          <w:sz w:val="20"/>
          <w:szCs w:val="20"/>
          <w:lang w:eastAsia="it-IT"/>
        </w:rPr>
        <w:t xml:space="preserve">) e utilizzando gli </w:t>
      </w:r>
      <w:proofErr w:type="spellStart"/>
      <w:r w:rsidRPr="00B7181C">
        <w:rPr>
          <w:rFonts w:ascii="Helvetica" w:eastAsia="Times New Roman" w:hAnsi="Helvetica" w:cs="Helvetica"/>
          <w:color w:val="333333"/>
          <w:sz w:val="20"/>
          <w:szCs w:val="20"/>
          <w:lang w:eastAsia="it-IT"/>
        </w:rPr>
        <w:t>hastag</w:t>
      </w:r>
      <w:proofErr w:type="spellEnd"/>
      <w:r w:rsidRPr="00B7181C">
        <w:rPr>
          <w:rFonts w:ascii="Helvetica" w:eastAsia="Times New Roman" w:hAnsi="Helvetica" w:cs="Helvetica"/>
          <w:color w:val="333333"/>
          <w:sz w:val="20"/>
          <w:szCs w:val="20"/>
          <w:lang w:eastAsia="it-IT"/>
        </w:rPr>
        <w:t xml:space="preserve"> #</w:t>
      </w:r>
      <w:proofErr w:type="spellStart"/>
      <w:r w:rsidRPr="00B7181C">
        <w:rPr>
          <w:rFonts w:ascii="Helvetica" w:eastAsia="Times New Roman" w:hAnsi="Helvetica" w:cs="Helvetica"/>
          <w:color w:val="333333"/>
          <w:sz w:val="20"/>
          <w:szCs w:val="20"/>
          <w:lang w:eastAsia="it-IT"/>
        </w:rPr>
        <w:t>iononrischio</w:t>
      </w:r>
      <w:proofErr w:type="spellEnd"/>
      <w:r w:rsidRPr="00B7181C">
        <w:rPr>
          <w:rFonts w:ascii="Helvetica" w:eastAsia="Times New Roman" w:hAnsi="Helvetica" w:cs="Helvetica"/>
          <w:color w:val="333333"/>
          <w:sz w:val="20"/>
          <w:szCs w:val="20"/>
          <w:lang w:eastAsia="it-IT"/>
        </w:rPr>
        <w:t xml:space="preserve"> #terremoto #maremoto #alluvione e #</w:t>
      </w:r>
      <w:proofErr w:type="spellStart"/>
      <w:r w:rsidRPr="00B7181C">
        <w:rPr>
          <w:rFonts w:ascii="Helvetica" w:eastAsia="Times New Roman" w:hAnsi="Helvetica" w:cs="Helvetica"/>
          <w:color w:val="333333"/>
          <w:sz w:val="20"/>
          <w:szCs w:val="20"/>
          <w:lang w:eastAsia="it-IT"/>
        </w:rPr>
        <w:t>protezionecivile</w:t>
      </w:r>
      <w:proofErr w:type="spellEnd"/>
      <w:r w:rsidRPr="00B7181C">
        <w:rPr>
          <w:rFonts w:ascii="Helvetica" w:eastAsia="Times New Roman" w:hAnsi="Helvetica" w:cs="Helvetica"/>
          <w:color w:val="333333"/>
          <w:sz w:val="20"/>
          <w:szCs w:val="20"/>
          <w:lang w:eastAsia="it-IT"/>
        </w:rPr>
        <w:t>.</w:t>
      </w:r>
    </w:p>
    <w:p w:rsidR="000776BB" w:rsidRPr="00B7181C" w:rsidRDefault="000776BB" w:rsidP="00B7181C">
      <w:pPr>
        <w:spacing w:after="150" w:line="240" w:lineRule="auto"/>
        <w:rPr>
          <w:rFonts w:ascii="Helvetica" w:eastAsia="Times New Roman" w:hAnsi="Helvetica" w:cs="Helvetica"/>
          <w:color w:val="333333"/>
          <w:sz w:val="20"/>
          <w:szCs w:val="20"/>
          <w:lang w:eastAsia="it-IT"/>
        </w:rPr>
      </w:pPr>
      <w:r w:rsidRPr="00B7181C">
        <w:rPr>
          <w:rFonts w:ascii="Helvetica" w:eastAsia="Times New Roman" w:hAnsi="Helvetica" w:cs="Helvetica"/>
          <w:color w:val="333333"/>
          <w:sz w:val="20"/>
          <w:szCs w:val="20"/>
          <w:lang w:eastAsia="it-IT"/>
        </w:rPr>
        <w:t>Promuovi sui social media l’edizione 2018 utilizza le </w:t>
      </w:r>
      <w:r w:rsidRPr="00B7181C">
        <w:rPr>
          <w:rFonts w:ascii="Helvetica" w:eastAsia="Times New Roman" w:hAnsi="Helvetica" w:cs="Helvetica"/>
          <w:b/>
          <w:bCs/>
          <w:color w:val="333333"/>
          <w:sz w:val="20"/>
          <w:szCs w:val="20"/>
          <w:lang w:eastAsia="it-IT"/>
        </w:rPr>
        <w:t>card</w:t>
      </w:r>
      <w:r w:rsidRPr="00B7181C">
        <w:rPr>
          <w:rFonts w:ascii="Helvetica" w:eastAsia="Times New Roman" w:hAnsi="Helvetica" w:cs="Helvetica"/>
          <w:color w:val="333333"/>
          <w:sz w:val="20"/>
          <w:szCs w:val="20"/>
          <w:lang w:eastAsia="it-IT"/>
        </w:rPr>
        <w:t>: </w:t>
      </w:r>
      <w:hyperlink r:id="rId18" w:history="1">
        <w:r w:rsidRPr="00B7181C">
          <w:rPr>
            <w:rFonts w:ascii="Helvetica" w:eastAsia="Times New Roman" w:hAnsi="Helvetica" w:cs="Helvetica"/>
            <w:color w:val="0000FF"/>
            <w:sz w:val="20"/>
            <w:szCs w:val="20"/>
            <w:u w:val="single"/>
            <w:lang w:eastAsia="it-IT"/>
          </w:rPr>
          <w:t>Facebook</w:t>
        </w:r>
      </w:hyperlink>
      <w:r w:rsidRPr="00B7181C">
        <w:rPr>
          <w:rFonts w:ascii="Helvetica" w:eastAsia="Times New Roman" w:hAnsi="Helvetica" w:cs="Helvetica"/>
          <w:color w:val="333333"/>
          <w:sz w:val="20"/>
          <w:szCs w:val="20"/>
          <w:lang w:eastAsia="it-IT"/>
        </w:rPr>
        <w:t>, </w:t>
      </w:r>
      <w:hyperlink r:id="rId19" w:history="1">
        <w:r w:rsidRPr="00B7181C">
          <w:rPr>
            <w:rFonts w:ascii="Helvetica" w:eastAsia="Times New Roman" w:hAnsi="Helvetica" w:cs="Helvetica"/>
            <w:color w:val="0000FF"/>
            <w:sz w:val="20"/>
            <w:szCs w:val="20"/>
            <w:u w:val="single"/>
            <w:lang w:eastAsia="it-IT"/>
          </w:rPr>
          <w:t>Twitter</w:t>
        </w:r>
      </w:hyperlink>
      <w:r w:rsidRPr="00B7181C">
        <w:rPr>
          <w:rFonts w:ascii="Helvetica" w:eastAsia="Times New Roman" w:hAnsi="Helvetica" w:cs="Helvetica"/>
          <w:color w:val="333333"/>
          <w:sz w:val="20"/>
          <w:szCs w:val="20"/>
          <w:lang w:eastAsia="it-IT"/>
        </w:rPr>
        <w:t>, </w:t>
      </w:r>
      <w:hyperlink r:id="rId20" w:history="1">
        <w:r w:rsidRPr="00B7181C">
          <w:rPr>
            <w:rFonts w:ascii="Helvetica" w:eastAsia="Times New Roman" w:hAnsi="Helvetica" w:cs="Helvetica"/>
            <w:color w:val="0000FF"/>
            <w:sz w:val="20"/>
            <w:szCs w:val="20"/>
            <w:u w:val="single"/>
            <w:lang w:eastAsia="it-IT"/>
          </w:rPr>
          <w:t>Instagram</w:t>
        </w:r>
      </w:hyperlink>
      <w:r w:rsidRPr="00B7181C">
        <w:rPr>
          <w:rFonts w:ascii="Helvetica" w:eastAsia="Times New Roman" w:hAnsi="Helvetica" w:cs="Helvetica"/>
          <w:color w:val="333333"/>
          <w:sz w:val="20"/>
          <w:szCs w:val="20"/>
          <w:lang w:eastAsia="it-IT"/>
        </w:rPr>
        <w:t>.</w:t>
      </w:r>
      <w:r w:rsidRPr="00B7181C">
        <w:rPr>
          <w:rFonts w:ascii="Helvetica" w:eastAsia="Times New Roman" w:hAnsi="Helvetica" w:cs="Helvetica"/>
          <w:color w:val="333333"/>
          <w:sz w:val="20"/>
          <w:szCs w:val="20"/>
          <w:lang w:eastAsia="it-IT"/>
        </w:rPr>
        <w:br/>
        <w:t>Utilizza le </w:t>
      </w:r>
      <w:r w:rsidRPr="00B7181C">
        <w:rPr>
          <w:rFonts w:ascii="Helvetica" w:eastAsia="Times New Roman" w:hAnsi="Helvetica" w:cs="Helvetica"/>
          <w:b/>
          <w:bCs/>
          <w:color w:val="333333"/>
          <w:sz w:val="20"/>
          <w:szCs w:val="20"/>
          <w:lang w:eastAsia="it-IT"/>
        </w:rPr>
        <w:t>cover</w:t>
      </w:r>
      <w:r w:rsidRPr="00B7181C">
        <w:rPr>
          <w:rFonts w:ascii="Helvetica" w:eastAsia="Times New Roman" w:hAnsi="Helvetica" w:cs="Helvetica"/>
          <w:color w:val="333333"/>
          <w:sz w:val="20"/>
          <w:szCs w:val="20"/>
          <w:lang w:eastAsia="it-IT"/>
        </w:rPr>
        <w:t> Io non rischio per i tuoi account: </w:t>
      </w:r>
      <w:hyperlink r:id="rId21" w:history="1">
        <w:r w:rsidRPr="00B7181C">
          <w:rPr>
            <w:rFonts w:ascii="Helvetica" w:eastAsia="Times New Roman" w:hAnsi="Helvetica" w:cs="Helvetica"/>
            <w:color w:val="0000FF"/>
            <w:sz w:val="20"/>
            <w:szCs w:val="20"/>
            <w:u w:val="single"/>
            <w:lang w:eastAsia="it-IT"/>
          </w:rPr>
          <w:t>Facebook</w:t>
        </w:r>
      </w:hyperlink>
      <w:r w:rsidRPr="00B7181C">
        <w:rPr>
          <w:rFonts w:ascii="Helvetica" w:eastAsia="Times New Roman" w:hAnsi="Helvetica" w:cs="Helvetica"/>
          <w:color w:val="333333"/>
          <w:sz w:val="20"/>
          <w:szCs w:val="20"/>
          <w:lang w:eastAsia="it-IT"/>
        </w:rPr>
        <w:t>, </w:t>
      </w:r>
      <w:hyperlink r:id="rId22" w:history="1">
        <w:r w:rsidRPr="00B7181C">
          <w:rPr>
            <w:rFonts w:ascii="Helvetica" w:eastAsia="Times New Roman" w:hAnsi="Helvetica" w:cs="Helvetica"/>
            <w:color w:val="0000FF"/>
            <w:sz w:val="20"/>
            <w:szCs w:val="20"/>
            <w:u w:val="single"/>
            <w:lang w:eastAsia="it-IT"/>
          </w:rPr>
          <w:t>Twitter</w:t>
        </w:r>
      </w:hyperlink>
      <w:r w:rsidRPr="00B7181C">
        <w:rPr>
          <w:rFonts w:ascii="Helvetica" w:eastAsia="Times New Roman" w:hAnsi="Helvetica" w:cs="Helvetica"/>
          <w:color w:val="333333"/>
          <w:sz w:val="20"/>
          <w:szCs w:val="20"/>
          <w:lang w:eastAsia="it-IT"/>
        </w:rPr>
        <w:t>.</w:t>
      </w:r>
      <w:r w:rsidRPr="00B7181C">
        <w:rPr>
          <w:rFonts w:ascii="Helvetica" w:eastAsia="Times New Roman" w:hAnsi="Helvetica" w:cs="Helvetica"/>
          <w:color w:val="333333"/>
          <w:sz w:val="20"/>
          <w:szCs w:val="20"/>
          <w:lang w:eastAsia="it-IT"/>
        </w:rPr>
        <w:br/>
        <w:t>Cambia la tua immagine del profilo Facebook utilizzando il </w:t>
      </w:r>
      <w:r w:rsidRPr="00B7181C">
        <w:rPr>
          <w:rFonts w:ascii="Helvetica" w:eastAsia="Times New Roman" w:hAnsi="Helvetica" w:cs="Helvetica"/>
          <w:b/>
          <w:bCs/>
          <w:color w:val="333333"/>
          <w:sz w:val="20"/>
          <w:szCs w:val="20"/>
          <w:lang w:eastAsia="it-IT"/>
        </w:rPr>
        <w:t>“motivo”</w:t>
      </w:r>
      <w:r w:rsidRPr="00B7181C">
        <w:rPr>
          <w:rFonts w:ascii="Helvetica" w:eastAsia="Times New Roman" w:hAnsi="Helvetica" w:cs="Helvetica"/>
          <w:color w:val="333333"/>
          <w:sz w:val="20"/>
          <w:szCs w:val="20"/>
          <w:lang w:eastAsia="it-IT"/>
        </w:rPr>
        <w:t> Io non rischio</w:t>
      </w:r>
    </w:p>
    <w:p w:rsidR="000776BB" w:rsidRPr="00B7181C" w:rsidRDefault="005A1489" w:rsidP="00B7181C">
      <w:pPr>
        <w:shd w:val="clear" w:color="auto" w:fill="F5F5F5"/>
        <w:spacing w:after="0" w:line="240" w:lineRule="auto"/>
        <w:outlineLvl w:val="3"/>
        <w:rPr>
          <w:rFonts w:ascii="inherit" w:eastAsia="Times New Roman" w:hAnsi="inherit" w:cs="Helvetica"/>
          <w:color w:val="333333"/>
          <w:sz w:val="20"/>
          <w:szCs w:val="20"/>
          <w:lang w:eastAsia="it-IT"/>
        </w:rPr>
      </w:pPr>
      <w:hyperlink r:id="rId23" w:anchor="details-0-3" w:history="1">
        <w:r w:rsidR="000776BB" w:rsidRPr="00B7181C">
          <w:rPr>
            <w:rFonts w:ascii="inherit" w:eastAsia="Times New Roman" w:hAnsi="inherit" w:cs="Helvetica"/>
            <w:color w:val="0000FF"/>
            <w:sz w:val="20"/>
            <w:szCs w:val="20"/>
            <w:u w:val="single"/>
            <w:lang w:eastAsia="it-IT"/>
          </w:rPr>
          <w:t>Io non rischio - Materiali informativi</w:t>
        </w:r>
      </w:hyperlink>
    </w:p>
    <w:p w:rsidR="000776BB" w:rsidRPr="00B7181C" w:rsidRDefault="000776BB" w:rsidP="00B7181C">
      <w:pPr>
        <w:spacing w:after="150" w:line="240" w:lineRule="auto"/>
        <w:rPr>
          <w:rFonts w:ascii="Helvetica" w:eastAsia="Times New Roman" w:hAnsi="Helvetica" w:cs="Helvetica"/>
          <w:color w:val="333333"/>
          <w:sz w:val="20"/>
          <w:szCs w:val="20"/>
          <w:lang w:eastAsia="it-IT"/>
        </w:rPr>
      </w:pPr>
      <w:r w:rsidRPr="00B7181C">
        <w:rPr>
          <w:rFonts w:ascii="Helvetica" w:eastAsia="Times New Roman" w:hAnsi="Helvetica" w:cs="Helvetica"/>
          <w:color w:val="333333"/>
          <w:sz w:val="20"/>
          <w:szCs w:val="20"/>
          <w:lang w:eastAsia="it-IT"/>
        </w:rPr>
        <w:lastRenderedPageBreak/>
        <w:t>I pieghevoli spiegano in termini semplici cosa deve sapere il cittadino per imparare a prevenire i danni delle alluvioni, maremoti e terremoti e affrontare meglio le situazioni di emergenza e cosa può fare per contribuire a ridurre i rischi.</w:t>
      </w:r>
    </w:p>
    <w:p w:rsidR="000776BB" w:rsidRPr="00B7181C" w:rsidRDefault="005A1489" w:rsidP="00B7181C">
      <w:pPr>
        <w:spacing w:after="150" w:line="240" w:lineRule="auto"/>
        <w:rPr>
          <w:rFonts w:ascii="Helvetica" w:eastAsia="Times New Roman" w:hAnsi="Helvetica" w:cs="Helvetica"/>
          <w:color w:val="333333"/>
          <w:sz w:val="20"/>
          <w:szCs w:val="20"/>
          <w:lang w:eastAsia="it-IT"/>
        </w:rPr>
      </w:pPr>
      <w:hyperlink r:id="rId24" w:history="1">
        <w:proofErr w:type="spellStart"/>
        <w:r w:rsidR="000776BB" w:rsidRPr="00B7181C">
          <w:rPr>
            <w:rFonts w:ascii="Helvetica" w:eastAsia="Times New Roman" w:hAnsi="Helvetica" w:cs="Helvetica"/>
            <w:color w:val="0000FF"/>
            <w:sz w:val="20"/>
            <w:szCs w:val="20"/>
            <w:u w:val="single"/>
            <w:lang w:eastAsia="it-IT"/>
          </w:rPr>
          <w:t>Pieghevole_alluvione</w:t>
        </w:r>
        <w:proofErr w:type="spellEnd"/>
      </w:hyperlink>
      <w:r w:rsidR="00B7181C" w:rsidRPr="00B7181C">
        <w:rPr>
          <w:rFonts w:ascii="Helvetica" w:eastAsia="Times New Roman" w:hAnsi="Helvetica" w:cs="Helvetica"/>
          <w:color w:val="0000FF"/>
          <w:sz w:val="20"/>
          <w:szCs w:val="20"/>
          <w:lang w:eastAsia="it-IT"/>
        </w:rPr>
        <w:t xml:space="preserve"> /</w:t>
      </w:r>
      <w:r w:rsidR="00B7181C" w:rsidRPr="00B7181C">
        <w:rPr>
          <w:rFonts w:ascii="Helvetica" w:eastAsia="Times New Roman" w:hAnsi="Helvetica" w:cs="Helvetica"/>
          <w:color w:val="0000FF"/>
          <w:sz w:val="20"/>
          <w:szCs w:val="20"/>
          <w:u w:val="single"/>
          <w:lang w:eastAsia="it-IT"/>
        </w:rPr>
        <w:t xml:space="preserve"> </w:t>
      </w:r>
      <w:hyperlink r:id="rId25" w:history="1">
        <w:r w:rsidR="000776BB" w:rsidRPr="00B7181C">
          <w:rPr>
            <w:rFonts w:ascii="Helvetica" w:eastAsia="Times New Roman" w:hAnsi="Helvetica" w:cs="Helvetica"/>
            <w:color w:val="0000FF"/>
            <w:sz w:val="20"/>
            <w:szCs w:val="20"/>
            <w:u w:val="single"/>
            <w:lang w:eastAsia="it-IT"/>
          </w:rPr>
          <w:t>Pieghevole maremoto</w:t>
        </w:r>
      </w:hyperlink>
      <w:r w:rsidR="00B7181C" w:rsidRPr="00B7181C">
        <w:rPr>
          <w:rFonts w:ascii="Helvetica" w:eastAsia="Times New Roman" w:hAnsi="Helvetica" w:cs="Helvetica"/>
          <w:color w:val="333333"/>
          <w:sz w:val="20"/>
          <w:szCs w:val="20"/>
          <w:lang w:eastAsia="it-IT"/>
        </w:rPr>
        <w:t xml:space="preserve">  / </w:t>
      </w:r>
      <w:hyperlink r:id="rId26" w:history="1">
        <w:r w:rsidR="000776BB" w:rsidRPr="00B7181C">
          <w:rPr>
            <w:rFonts w:ascii="Helvetica" w:eastAsia="Times New Roman" w:hAnsi="Helvetica" w:cs="Helvetica"/>
            <w:color w:val="0000FF"/>
            <w:sz w:val="20"/>
            <w:szCs w:val="20"/>
            <w:u w:val="single"/>
            <w:lang w:eastAsia="it-IT"/>
          </w:rPr>
          <w:t>Pieghevole terremoto</w:t>
        </w:r>
      </w:hyperlink>
    </w:p>
    <w:p w:rsidR="000B4018" w:rsidRDefault="000B4018" w:rsidP="00ED4E00">
      <w:pPr>
        <w:shd w:val="clear" w:color="auto" w:fill="FFFFFF"/>
        <w:spacing w:after="150" w:line="240" w:lineRule="auto"/>
        <w:outlineLvl w:val="1"/>
        <w:rPr>
          <w:rFonts w:ascii="Helvetica" w:eastAsia="Times New Roman" w:hAnsi="Helvetica" w:cs="Helvetica"/>
          <w:color w:val="333333"/>
          <w:sz w:val="28"/>
          <w:szCs w:val="28"/>
          <w:lang w:eastAsia="it-IT"/>
        </w:rPr>
      </w:pPr>
    </w:p>
    <w:p w:rsidR="00ED4E00" w:rsidRPr="00B7181C" w:rsidRDefault="00ED4E00" w:rsidP="00ED4E00">
      <w:pPr>
        <w:shd w:val="clear" w:color="auto" w:fill="FFFFFF"/>
        <w:spacing w:after="150" w:line="240" w:lineRule="auto"/>
        <w:outlineLvl w:val="1"/>
        <w:rPr>
          <w:rFonts w:ascii="Helvetica" w:eastAsia="Times New Roman" w:hAnsi="Helvetica" w:cs="Helvetica"/>
          <w:b/>
          <w:color w:val="333333"/>
          <w:sz w:val="28"/>
          <w:szCs w:val="28"/>
          <w:lang w:eastAsia="it-IT"/>
        </w:rPr>
      </w:pPr>
      <w:r w:rsidRPr="00B7181C">
        <w:rPr>
          <w:rFonts w:ascii="Helvetica" w:eastAsia="Times New Roman" w:hAnsi="Helvetica" w:cs="Helvetica"/>
          <w:b/>
          <w:color w:val="333333"/>
          <w:sz w:val="28"/>
          <w:szCs w:val="28"/>
          <w:lang w:eastAsia="it-IT"/>
        </w:rPr>
        <w:t>Primi passi verso Io non rischio 2019</w:t>
      </w:r>
    </w:p>
    <w:p w:rsidR="00ED4E00" w:rsidRPr="00ED4E00" w:rsidRDefault="00ED4E00" w:rsidP="00ED4E00">
      <w:pPr>
        <w:shd w:val="clear" w:color="auto" w:fill="FFFFFF"/>
        <w:spacing w:after="150" w:line="240" w:lineRule="auto"/>
        <w:rPr>
          <w:rFonts w:ascii="Helvetica" w:eastAsia="Times New Roman" w:hAnsi="Helvetica" w:cs="Helvetica"/>
          <w:i/>
          <w:iCs/>
          <w:color w:val="333333"/>
          <w:lang w:eastAsia="it-IT"/>
        </w:rPr>
      </w:pPr>
      <w:r w:rsidRPr="00B7181C">
        <w:rPr>
          <w:rFonts w:ascii="Helvetica" w:eastAsia="Times New Roman" w:hAnsi="Helvetica" w:cs="Helvetica"/>
          <w:i/>
          <w:iCs/>
          <w:highlight w:val="yellow"/>
          <w:lang w:eastAsia="it-IT"/>
        </w:rPr>
        <w:t>Pubblicato il 15/02/2019 in </w:t>
      </w:r>
      <w:hyperlink r:id="rId27" w:history="1">
        <w:r w:rsidRPr="00B7181C">
          <w:rPr>
            <w:rFonts w:ascii="Helvetica" w:eastAsia="Times New Roman" w:hAnsi="Helvetica" w:cs="Helvetica"/>
            <w:b/>
            <w:bCs/>
            <w:i/>
            <w:iCs/>
            <w:color w:val="0000FF"/>
            <w:highlight w:val="yellow"/>
            <w:u w:val="single"/>
            <w:lang w:eastAsia="it-IT"/>
          </w:rPr>
          <w:t>News</w:t>
        </w:r>
      </w:hyperlink>
    </w:p>
    <w:p w:rsidR="00ED4E00" w:rsidRPr="00B7181C" w:rsidRDefault="00ED4E00" w:rsidP="00B7181C">
      <w:pPr>
        <w:shd w:val="clear" w:color="auto" w:fill="FFFFFF"/>
        <w:spacing w:after="150" w:line="240" w:lineRule="auto"/>
        <w:jc w:val="both"/>
        <w:rPr>
          <w:rFonts w:ascii="Helvetica" w:eastAsia="Times New Roman" w:hAnsi="Helvetica" w:cs="Helvetica"/>
          <w:lang w:eastAsia="it-IT"/>
        </w:rPr>
      </w:pPr>
      <w:r w:rsidRPr="00B7181C">
        <w:rPr>
          <w:rFonts w:ascii="Helvetica" w:eastAsia="Times New Roman" w:hAnsi="Helvetica" w:cs="Helvetica"/>
          <w:b/>
          <w:i/>
          <w:iCs/>
          <w:highlight w:val="yellow"/>
          <w:lang w:eastAsia="it-IT"/>
        </w:rPr>
        <w:t>Fino al 31 marzo</w:t>
      </w:r>
      <w:r w:rsidRPr="00B7181C">
        <w:rPr>
          <w:rFonts w:ascii="Helvetica" w:eastAsia="Times New Roman" w:hAnsi="Helvetica" w:cs="Helvetica"/>
          <w:i/>
          <w:iCs/>
          <w:highlight w:val="yellow"/>
          <w:lang w:eastAsia="it-IT"/>
        </w:rPr>
        <w:t xml:space="preserve"> le associazioni di volontariato di protezione civile potranno presentare la domanda e accedere al percorso formativo</w:t>
      </w:r>
    </w:p>
    <w:p w:rsidR="00ED4E00" w:rsidRPr="00ED4E00" w:rsidRDefault="00ED4E00" w:rsidP="00B7181C">
      <w:pPr>
        <w:shd w:val="clear" w:color="auto" w:fill="FFFFFF"/>
        <w:spacing w:after="150" w:line="240" w:lineRule="auto"/>
        <w:jc w:val="both"/>
        <w:rPr>
          <w:rFonts w:ascii="Helvetica" w:eastAsia="Times New Roman" w:hAnsi="Helvetica" w:cs="Helvetica"/>
          <w:color w:val="333333"/>
          <w:lang w:eastAsia="it-IT"/>
        </w:rPr>
      </w:pPr>
      <w:r w:rsidRPr="00ED4E00">
        <w:rPr>
          <w:rFonts w:ascii="Helvetica" w:eastAsia="Times New Roman" w:hAnsi="Helvetica" w:cs="Helvetica"/>
          <w:color w:val="333333"/>
          <w:lang w:eastAsia="it-IT"/>
        </w:rPr>
        <w:t>Anche nel 2019 i volontari di protezione civile continueranno a impegnarsi per la diffusione della cultura di protezione civile, proseguendo l’attività volta a far crescere una matura consapevolezza dei rischi presenti sul territorio e a far conoscere le buone pratiche che ogni cittadino può seguire per ridurne gli effetti.</w:t>
      </w:r>
    </w:p>
    <w:p w:rsidR="00ED4E00" w:rsidRPr="00ED4E00" w:rsidRDefault="00ED4E00" w:rsidP="00B7181C">
      <w:pPr>
        <w:shd w:val="clear" w:color="auto" w:fill="FFFFFF"/>
        <w:spacing w:after="150" w:line="240" w:lineRule="auto"/>
        <w:jc w:val="both"/>
        <w:rPr>
          <w:rFonts w:ascii="Helvetica" w:eastAsia="Times New Roman" w:hAnsi="Helvetica" w:cs="Helvetica"/>
          <w:color w:val="333333"/>
          <w:lang w:eastAsia="it-IT"/>
        </w:rPr>
      </w:pPr>
      <w:r w:rsidRPr="005A1489">
        <w:rPr>
          <w:rFonts w:ascii="Helvetica" w:eastAsia="Times New Roman" w:hAnsi="Helvetica" w:cs="Helvetica"/>
          <w:color w:val="333333"/>
          <w:highlight w:val="yellow"/>
          <w:lang w:eastAsia="it-IT"/>
        </w:rPr>
        <w:t xml:space="preserve">In occasione della Giornata Internazionale per la riduzione dei disastri naturali promossa dalle Nazioni Unite, il </w:t>
      </w:r>
      <w:r w:rsidRPr="005A1489">
        <w:rPr>
          <w:rFonts w:ascii="Helvetica" w:eastAsia="Times New Roman" w:hAnsi="Helvetica" w:cs="Helvetica"/>
          <w:b/>
          <w:highlight w:val="yellow"/>
          <w:lang w:eastAsia="it-IT"/>
        </w:rPr>
        <w:t>12 e 13 ottobre 2019</w:t>
      </w:r>
      <w:r w:rsidRPr="005A1489">
        <w:rPr>
          <w:rFonts w:ascii="Helvetica" w:eastAsia="Times New Roman" w:hAnsi="Helvetica" w:cs="Helvetica"/>
          <w:lang w:eastAsia="it-IT"/>
        </w:rPr>
        <w:t xml:space="preserve"> </w:t>
      </w:r>
      <w:r w:rsidRPr="00ED4E00">
        <w:rPr>
          <w:rFonts w:ascii="Helvetica" w:eastAsia="Times New Roman" w:hAnsi="Helvetica" w:cs="Helvetica"/>
          <w:color w:val="333333"/>
          <w:lang w:eastAsia="it-IT"/>
        </w:rPr>
        <w:t>torna la campagna ‘</w:t>
      </w:r>
      <w:r w:rsidRPr="00ED4E00">
        <w:rPr>
          <w:rFonts w:ascii="Helvetica" w:eastAsia="Times New Roman" w:hAnsi="Helvetica" w:cs="Helvetica"/>
          <w:i/>
          <w:iCs/>
          <w:color w:val="333333"/>
          <w:lang w:eastAsia="it-IT"/>
        </w:rPr>
        <w:t xml:space="preserve">Io non </w:t>
      </w:r>
      <w:proofErr w:type="spellStart"/>
      <w:r w:rsidRPr="00ED4E00">
        <w:rPr>
          <w:rFonts w:ascii="Helvetica" w:eastAsia="Times New Roman" w:hAnsi="Helvetica" w:cs="Helvetica"/>
          <w:i/>
          <w:iCs/>
          <w:color w:val="333333"/>
          <w:lang w:eastAsia="it-IT"/>
        </w:rPr>
        <w:t>rischio</w:t>
      </w:r>
      <w:r w:rsidRPr="00ED4E00">
        <w:rPr>
          <w:rFonts w:ascii="Helvetica" w:eastAsia="Times New Roman" w:hAnsi="Helvetica" w:cs="Helvetica"/>
          <w:color w:val="333333"/>
          <w:lang w:eastAsia="it-IT"/>
        </w:rPr>
        <w:t>’</w:t>
      </w:r>
      <w:proofErr w:type="spellEnd"/>
      <w:r w:rsidRPr="00ED4E00">
        <w:rPr>
          <w:rFonts w:ascii="Helvetica" w:eastAsia="Times New Roman" w:hAnsi="Helvetica" w:cs="Helvetica"/>
          <w:color w:val="333333"/>
          <w:lang w:eastAsia="it-IT"/>
        </w:rPr>
        <w:t>: i volontari di protezione civile incontreranno i cittadini per il nono anno consecutivo.</w:t>
      </w:r>
    </w:p>
    <w:p w:rsidR="00ED4E00" w:rsidRPr="00ED4E00" w:rsidRDefault="00ED4E00" w:rsidP="005A1489">
      <w:pPr>
        <w:shd w:val="clear" w:color="auto" w:fill="FFFFFF"/>
        <w:spacing w:after="150" w:line="240" w:lineRule="auto"/>
        <w:jc w:val="both"/>
        <w:rPr>
          <w:rFonts w:ascii="Helvetica" w:eastAsia="Times New Roman" w:hAnsi="Helvetica" w:cs="Helvetica"/>
          <w:color w:val="333333"/>
          <w:lang w:eastAsia="it-IT"/>
        </w:rPr>
      </w:pPr>
      <w:r w:rsidRPr="00ED4E00">
        <w:rPr>
          <w:rFonts w:ascii="Helvetica" w:eastAsia="Times New Roman" w:hAnsi="Helvetica" w:cs="Helvetica"/>
          <w:color w:val="333333"/>
          <w:lang w:eastAsia="it-IT"/>
        </w:rPr>
        <w:t xml:space="preserve">Quest’anno la campagna, promossa da Anpas, INGV, Consorzio </w:t>
      </w:r>
      <w:proofErr w:type="spellStart"/>
      <w:r w:rsidRPr="00ED4E00">
        <w:rPr>
          <w:rFonts w:ascii="Helvetica" w:eastAsia="Times New Roman" w:hAnsi="Helvetica" w:cs="Helvetica"/>
          <w:color w:val="333333"/>
          <w:lang w:eastAsia="it-IT"/>
        </w:rPr>
        <w:t>Reluis</w:t>
      </w:r>
      <w:proofErr w:type="spellEnd"/>
      <w:r w:rsidRPr="00ED4E00">
        <w:rPr>
          <w:rFonts w:ascii="Helvetica" w:eastAsia="Times New Roman" w:hAnsi="Helvetica" w:cs="Helvetica"/>
          <w:color w:val="333333"/>
          <w:lang w:eastAsia="it-IT"/>
        </w:rPr>
        <w:t xml:space="preserve"> e Fondazione CIMA, insieme al Dipartimento della protezione civile, si presenta in </w:t>
      </w:r>
      <w:r w:rsidRPr="005A1489">
        <w:rPr>
          <w:rFonts w:ascii="Helvetica" w:eastAsia="Times New Roman" w:hAnsi="Helvetica" w:cs="Helvetica"/>
          <w:b/>
          <w:highlight w:val="yellow"/>
          <w:lang w:eastAsia="it-IT"/>
        </w:rPr>
        <w:t>una veste nuova</w:t>
      </w:r>
      <w:r w:rsidRPr="00ED4E00">
        <w:rPr>
          <w:rFonts w:ascii="Helvetica" w:eastAsia="Times New Roman" w:hAnsi="Helvetica" w:cs="Helvetica"/>
          <w:color w:val="333333"/>
          <w:lang w:eastAsia="it-IT"/>
        </w:rPr>
        <w:t xml:space="preserve">, </w:t>
      </w:r>
      <w:r w:rsidRPr="005A1489">
        <w:rPr>
          <w:rFonts w:ascii="Helvetica" w:eastAsia="Times New Roman" w:hAnsi="Helvetica" w:cs="Helvetica"/>
          <w:b/>
          <w:highlight w:val="yellow"/>
          <w:lang w:eastAsia="it-IT"/>
        </w:rPr>
        <w:t>inserendosi in un più ampio programma di iniziative nell’ambito del progetto della settimana nazionale della protezione civile:</w:t>
      </w:r>
      <w:r w:rsidRPr="00ED4E00">
        <w:rPr>
          <w:rFonts w:ascii="Helvetica" w:eastAsia="Times New Roman" w:hAnsi="Helvetica" w:cs="Helvetica"/>
          <w:color w:val="333333"/>
          <w:lang w:eastAsia="it-IT"/>
        </w:rPr>
        <w:t xml:space="preserve"> un’intera settimana nella quale tutte le componenti e strutture operative del Servizio nazionale della protezione civile saranno chiamate a </w:t>
      </w:r>
      <w:r w:rsidRPr="005A1489">
        <w:rPr>
          <w:rFonts w:ascii="Helvetica" w:eastAsia="Times New Roman" w:hAnsi="Helvetica" w:cs="Helvetica"/>
          <w:color w:val="333333"/>
          <w:highlight w:val="yellow"/>
          <w:lang w:eastAsia="it-IT"/>
        </w:rPr>
        <w:t>promuovere incontri e iniziative per far conoscere meglio agli italiani come è organizzato il nostro sistema e quali sono le sue capacità, favorendo la conoscenza dei territori e dei rischi e, in collaborazione con le strutture territoriali di protezione civile, l’approfondimento dei sistemi locali e dei piani comunali.</w:t>
      </w:r>
    </w:p>
    <w:p w:rsidR="00ED4E00" w:rsidRPr="005A1489" w:rsidRDefault="00ED4E00" w:rsidP="005A1489">
      <w:pPr>
        <w:shd w:val="clear" w:color="auto" w:fill="FFFFFF"/>
        <w:spacing w:after="150" w:line="240" w:lineRule="auto"/>
        <w:jc w:val="both"/>
        <w:rPr>
          <w:rFonts w:ascii="Helvetica" w:eastAsia="Times New Roman" w:hAnsi="Helvetica" w:cs="Helvetica"/>
          <w:b/>
          <w:color w:val="333333"/>
          <w:lang w:eastAsia="it-IT"/>
        </w:rPr>
      </w:pPr>
      <w:r w:rsidRPr="00ED4E00">
        <w:rPr>
          <w:rFonts w:ascii="Helvetica" w:eastAsia="Times New Roman" w:hAnsi="Helvetica" w:cs="Helvetica"/>
          <w:color w:val="333333"/>
          <w:lang w:eastAsia="it-IT"/>
        </w:rPr>
        <w:t xml:space="preserve">A partire dai prossimi giorni e </w:t>
      </w:r>
      <w:r w:rsidRPr="005A1489">
        <w:rPr>
          <w:rFonts w:ascii="Helvetica" w:eastAsia="Times New Roman" w:hAnsi="Helvetica" w:cs="Helvetica"/>
          <w:b/>
          <w:color w:val="333333"/>
          <w:highlight w:val="yellow"/>
          <w:lang w:eastAsia="it-IT"/>
        </w:rPr>
        <w:t>fino al 31 marzo</w:t>
      </w:r>
      <w:r w:rsidRPr="00ED4E00">
        <w:rPr>
          <w:rFonts w:ascii="Helvetica" w:eastAsia="Times New Roman" w:hAnsi="Helvetica" w:cs="Helvetica"/>
          <w:color w:val="333333"/>
          <w:lang w:eastAsia="it-IT"/>
        </w:rPr>
        <w:t>, le associazioni di volontariato di protezione civile che desiderano partecipare a ‘</w:t>
      </w:r>
      <w:r w:rsidRPr="00ED4E00">
        <w:rPr>
          <w:rFonts w:ascii="Helvetica" w:eastAsia="Times New Roman" w:hAnsi="Helvetica" w:cs="Helvetica"/>
          <w:i/>
          <w:iCs/>
          <w:color w:val="333333"/>
          <w:lang w:eastAsia="it-IT"/>
        </w:rPr>
        <w:t xml:space="preserve">Io non </w:t>
      </w:r>
      <w:proofErr w:type="spellStart"/>
      <w:r w:rsidRPr="00ED4E00">
        <w:rPr>
          <w:rFonts w:ascii="Helvetica" w:eastAsia="Times New Roman" w:hAnsi="Helvetica" w:cs="Helvetica"/>
          <w:i/>
          <w:iCs/>
          <w:color w:val="333333"/>
          <w:lang w:eastAsia="it-IT"/>
        </w:rPr>
        <w:t>rischio</w:t>
      </w:r>
      <w:r w:rsidRPr="00ED4E00">
        <w:rPr>
          <w:rFonts w:ascii="Helvetica" w:eastAsia="Times New Roman" w:hAnsi="Helvetica" w:cs="Helvetica"/>
          <w:color w:val="333333"/>
          <w:lang w:eastAsia="it-IT"/>
        </w:rPr>
        <w:t>’</w:t>
      </w:r>
      <w:proofErr w:type="spellEnd"/>
      <w:r w:rsidRPr="00ED4E00">
        <w:rPr>
          <w:rFonts w:ascii="Helvetica" w:eastAsia="Times New Roman" w:hAnsi="Helvetica" w:cs="Helvetica"/>
          <w:color w:val="333333"/>
          <w:lang w:eastAsia="it-IT"/>
        </w:rPr>
        <w:t xml:space="preserve"> 2019 potranno </w:t>
      </w:r>
      <w:r w:rsidRPr="005A1489">
        <w:rPr>
          <w:rFonts w:ascii="Helvetica" w:eastAsia="Times New Roman" w:hAnsi="Helvetica" w:cs="Helvetica"/>
          <w:b/>
          <w:color w:val="333333"/>
          <w:highlight w:val="yellow"/>
          <w:lang w:eastAsia="it-IT"/>
        </w:rPr>
        <w:t>presentare la propria candidatura alle strutture di protezione civile delle rispettive Regioni</w:t>
      </w:r>
      <w:r w:rsidRPr="00ED4E00">
        <w:rPr>
          <w:rFonts w:ascii="Helvetica" w:eastAsia="Times New Roman" w:hAnsi="Helvetica" w:cs="Helvetica"/>
          <w:color w:val="333333"/>
          <w:lang w:eastAsia="it-IT"/>
        </w:rPr>
        <w:t xml:space="preserve"> e Province Autonome, </w:t>
      </w:r>
      <w:r w:rsidRPr="005A1489">
        <w:rPr>
          <w:rFonts w:ascii="Helvetica" w:eastAsia="Times New Roman" w:hAnsi="Helvetica" w:cs="Helvetica"/>
          <w:b/>
          <w:color w:val="333333"/>
          <w:highlight w:val="yellow"/>
          <w:lang w:eastAsia="it-IT"/>
        </w:rPr>
        <w:t>per accedere al percorso formativo che le preparerà all’appuntamento di ottobre. Potranno candidarsi sia le associazioni che hanno partecipato alle edizioni precedenti, sia quelle che vogliono impegnarsi per la prima volta.</w:t>
      </w:r>
    </w:p>
    <w:p w:rsidR="00ED4E00" w:rsidRPr="00ED4E00" w:rsidRDefault="00ED4E00" w:rsidP="00ED4E00">
      <w:pPr>
        <w:shd w:val="clear" w:color="auto" w:fill="FFFFFF"/>
        <w:spacing w:after="150" w:line="240" w:lineRule="auto"/>
        <w:rPr>
          <w:rFonts w:ascii="Helvetica" w:eastAsia="Times New Roman" w:hAnsi="Helvetica" w:cs="Helvetica"/>
          <w:color w:val="333333"/>
          <w:lang w:eastAsia="it-IT"/>
        </w:rPr>
      </w:pPr>
      <w:r w:rsidRPr="00ED4E00">
        <w:rPr>
          <w:rFonts w:ascii="Helvetica" w:eastAsia="Times New Roman" w:hAnsi="Helvetica" w:cs="Helvetica"/>
          <w:color w:val="333333"/>
          <w:lang w:eastAsia="it-IT"/>
        </w:rPr>
        <w:t xml:space="preserve">Parte anche una </w:t>
      </w:r>
      <w:r w:rsidRPr="005A1489">
        <w:rPr>
          <w:rFonts w:ascii="Helvetica" w:eastAsia="Times New Roman" w:hAnsi="Helvetica" w:cs="Helvetica"/>
          <w:color w:val="333333"/>
          <w:highlight w:val="yellow"/>
          <w:lang w:eastAsia="it-IT"/>
        </w:rPr>
        <w:t>nuova selezione di volontari formatori</w:t>
      </w:r>
      <w:bookmarkStart w:id="0" w:name="_GoBack"/>
      <w:bookmarkEnd w:id="0"/>
      <w:r w:rsidRPr="00ED4E00">
        <w:rPr>
          <w:rFonts w:ascii="Helvetica" w:eastAsia="Times New Roman" w:hAnsi="Helvetica" w:cs="Helvetica"/>
          <w:color w:val="333333"/>
          <w:lang w:eastAsia="it-IT"/>
        </w:rPr>
        <w:t>, che sarà condotta a livello regionale e di cui troverete maggiori dettagli sul sito </w:t>
      </w:r>
      <w:hyperlink r:id="rId28" w:history="1">
        <w:r w:rsidRPr="00ED4E00">
          <w:rPr>
            <w:rFonts w:ascii="Helvetica" w:eastAsia="Times New Roman" w:hAnsi="Helvetica" w:cs="Helvetica"/>
            <w:color w:val="0000FF"/>
            <w:u w:val="single"/>
            <w:lang w:eastAsia="it-IT"/>
          </w:rPr>
          <w:t>iononrischio.protezionecivile.it</w:t>
        </w:r>
      </w:hyperlink>
      <w:r w:rsidRPr="00ED4E00">
        <w:rPr>
          <w:rFonts w:ascii="Helvetica" w:eastAsia="Times New Roman" w:hAnsi="Helvetica" w:cs="Helvetica"/>
          <w:color w:val="333333"/>
          <w:lang w:eastAsia="it-IT"/>
        </w:rPr>
        <w:t>.</w:t>
      </w:r>
    </w:p>
    <w:p w:rsidR="00ED4E00" w:rsidRPr="00ED4E00" w:rsidRDefault="005A1489" w:rsidP="00ED4E00">
      <w:pPr>
        <w:shd w:val="clear" w:color="auto" w:fill="FFFFFF"/>
        <w:spacing w:after="150" w:line="240" w:lineRule="auto"/>
        <w:rPr>
          <w:rFonts w:ascii="Helvetica" w:eastAsia="Times New Roman" w:hAnsi="Helvetica" w:cs="Helvetica"/>
          <w:color w:val="333333"/>
          <w:lang w:eastAsia="it-IT"/>
        </w:rPr>
      </w:pPr>
      <w:hyperlink r:id="rId29" w:history="1">
        <w:r w:rsidR="00ED4E00" w:rsidRPr="00ED4E00">
          <w:rPr>
            <w:rFonts w:ascii="Helvetica" w:eastAsia="Times New Roman" w:hAnsi="Helvetica" w:cs="Helvetica"/>
            <w:b/>
            <w:bCs/>
            <w:color w:val="0000FF"/>
            <w:u w:val="single"/>
            <w:lang w:eastAsia="it-IT"/>
          </w:rPr>
          <w:t>Qui</w:t>
        </w:r>
        <w:r w:rsidR="00ED4E00" w:rsidRPr="00ED4E00">
          <w:rPr>
            <w:rFonts w:ascii="Helvetica" w:eastAsia="Times New Roman" w:hAnsi="Helvetica" w:cs="Helvetica"/>
            <w:color w:val="0000FF"/>
            <w:u w:val="single"/>
            <w:lang w:eastAsia="it-IT"/>
          </w:rPr>
          <w:t> </w:t>
        </w:r>
      </w:hyperlink>
      <w:r w:rsidR="00ED4E00" w:rsidRPr="00ED4E00">
        <w:rPr>
          <w:rFonts w:ascii="Helvetica" w:eastAsia="Times New Roman" w:hAnsi="Helvetica" w:cs="Helvetica"/>
          <w:color w:val="333333"/>
          <w:lang w:eastAsia="it-IT"/>
        </w:rPr>
        <w:t>tutte le informazioni dettagliate sulle modalità di partecipazione.</w:t>
      </w:r>
    </w:p>
    <w:sectPr w:rsidR="00ED4E00" w:rsidRPr="00ED4E00" w:rsidSect="00B7181C">
      <w:pgSz w:w="11906" w:h="16838"/>
      <w:pgMar w:top="1135" w:right="849"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75088"/>
    <w:multiLevelType w:val="multilevel"/>
    <w:tmpl w:val="7186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EA3646"/>
    <w:multiLevelType w:val="multilevel"/>
    <w:tmpl w:val="D504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0661CB"/>
    <w:multiLevelType w:val="multilevel"/>
    <w:tmpl w:val="D126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B0791D"/>
    <w:multiLevelType w:val="multilevel"/>
    <w:tmpl w:val="4C70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006A2"/>
    <w:multiLevelType w:val="multilevel"/>
    <w:tmpl w:val="4CDC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648AB"/>
    <w:multiLevelType w:val="multilevel"/>
    <w:tmpl w:val="1706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59"/>
    <w:rsid w:val="00031B2C"/>
    <w:rsid w:val="000776BB"/>
    <w:rsid w:val="000B4018"/>
    <w:rsid w:val="000E7F82"/>
    <w:rsid w:val="00201A59"/>
    <w:rsid w:val="005A1489"/>
    <w:rsid w:val="00713AEB"/>
    <w:rsid w:val="00852A15"/>
    <w:rsid w:val="00943557"/>
    <w:rsid w:val="00B7181C"/>
    <w:rsid w:val="00ED4E00"/>
    <w:rsid w:val="00F77D4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7F7B"/>
  <w15:chartTrackingRefBased/>
  <w15:docId w15:val="{0AAD3A7C-2E62-49BD-92A9-98DD7DA3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713A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link w:val="Titolo4Carattere"/>
    <w:uiPriority w:val="9"/>
    <w:qFormat/>
    <w:rsid w:val="00201A59"/>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201A59"/>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201A59"/>
    <w:rPr>
      <w:color w:val="0000FF"/>
      <w:u w:val="single"/>
    </w:rPr>
  </w:style>
  <w:style w:type="paragraph" w:styleId="NormaleWeb">
    <w:name w:val="Normal (Web)"/>
    <w:basedOn w:val="Normale"/>
    <w:uiPriority w:val="99"/>
    <w:semiHidden/>
    <w:unhideWhenUsed/>
    <w:rsid w:val="00201A5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01A59"/>
    <w:rPr>
      <w:b/>
      <w:bCs/>
    </w:rPr>
  </w:style>
  <w:style w:type="paragraph" w:styleId="Paragrafoelenco">
    <w:name w:val="List Paragraph"/>
    <w:basedOn w:val="Normale"/>
    <w:uiPriority w:val="34"/>
    <w:qFormat/>
    <w:rsid w:val="00201A59"/>
    <w:pPr>
      <w:ind w:left="720"/>
      <w:contextualSpacing/>
    </w:pPr>
  </w:style>
  <w:style w:type="character" w:styleId="Enfasicorsivo">
    <w:name w:val="Emphasis"/>
    <w:basedOn w:val="Carpredefinitoparagrafo"/>
    <w:uiPriority w:val="20"/>
    <w:qFormat/>
    <w:rsid w:val="00201A59"/>
    <w:rPr>
      <w:i/>
      <w:iCs/>
    </w:rPr>
  </w:style>
  <w:style w:type="character" w:customStyle="1" w:styleId="Titolo2Carattere">
    <w:name w:val="Titolo 2 Carattere"/>
    <w:basedOn w:val="Carpredefinitoparagrafo"/>
    <w:link w:val="Titolo2"/>
    <w:uiPriority w:val="9"/>
    <w:semiHidden/>
    <w:rsid w:val="00713AE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141467">
      <w:bodyDiv w:val="1"/>
      <w:marLeft w:val="0"/>
      <w:marRight w:val="0"/>
      <w:marTop w:val="0"/>
      <w:marBottom w:val="0"/>
      <w:divBdr>
        <w:top w:val="none" w:sz="0" w:space="0" w:color="auto"/>
        <w:left w:val="none" w:sz="0" w:space="0" w:color="auto"/>
        <w:bottom w:val="none" w:sz="0" w:space="0" w:color="auto"/>
        <w:right w:val="none" w:sz="0" w:space="0" w:color="auto"/>
      </w:divBdr>
      <w:divsChild>
        <w:div w:id="517692594">
          <w:marLeft w:val="0"/>
          <w:marRight w:val="0"/>
          <w:marTop w:val="0"/>
          <w:marBottom w:val="0"/>
          <w:divBdr>
            <w:top w:val="none" w:sz="0" w:space="8" w:color="DDDDDD"/>
            <w:left w:val="none" w:sz="0" w:space="11" w:color="DDDDDD"/>
            <w:bottom w:val="none" w:sz="0" w:space="0" w:color="auto"/>
            <w:right w:val="none" w:sz="0" w:space="11" w:color="DDDDDD"/>
          </w:divBdr>
        </w:div>
        <w:div w:id="1562978474">
          <w:marLeft w:val="0"/>
          <w:marRight w:val="0"/>
          <w:marTop w:val="0"/>
          <w:marBottom w:val="0"/>
          <w:divBdr>
            <w:top w:val="none" w:sz="0" w:space="0" w:color="auto"/>
            <w:left w:val="single" w:sz="6" w:space="0" w:color="DBDBDB"/>
            <w:bottom w:val="single" w:sz="6" w:space="0" w:color="DBDBDB"/>
            <w:right w:val="single" w:sz="6" w:space="0" w:color="DBDBDB"/>
          </w:divBdr>
          <w:divsChild>
            <w:div w:id="11562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5612">
      <w:bodyDiv w:val="1"/>
      <w:marLeft w:val="0"/>
      <w:marRight w:val="0"/>
      <w:marTop w:val="0"/>
      <w:marBottom w:val="0"/>
      <w:divBdr>
        <w:top w:val="none" w:sz="0" w:space="0" w:color="auto"/>
        <w:left w:val="none" w:sz="0" w:space="0" w:color="auto"/>
        <w:bottom w:val="none" w:sz="0" w:space="0" w:color="auto"/>
        <w:right w:val="none" w:sz="0" w:space="0" w:color="auto"/>
      </w:divBdr>
      <w:divsChild>
        <w:div w:id="1422334833">
          <w:marLeft w:val="0"/>
          <w:marRight w:val="0"/>
          <w:marTop w:val="0"/>
          <w:marBottom w:val="0"/>
          <w:divBdr>
            <w:top w:val="none" w:sz="0" w:space="8" w:color="DDDDDD"/>
            <w:left w:val="none" w:sz="0" w:space="11" w:color="DDDDDD"/>
            <w:bottom w:val="none" w:sz="0" w:space="0" w:color="auto"/>
            <w:right w:val="none" w:sz="0" w:space="11" w:color="DDDDDD"/>
          </w:divBdr>
        </w:div>
        <w:div w:id="201943134">
          <w:marLeft w:val="0"/>
          <w:marRight w:val="0"/>
          <w:marTop w:val="0"/>
          <w:marBottom w:val="0"/>
          <w:divBdr>
            <w:top w:val="none" w:sz="0" w:space="0" w:color="auto"/>
            <w:left w:val="single" w:sz="6" w:space="0" w:color="DBDBDB"/>
            <w:bottom w:val="single" w:sz="6" w:space="0" w:color="DBDBDB"/>
            <w:right w:val="single" w:sz="6" w:space="0" w:color="DBDBDB"/>
          </w:divBdr>
          <w:divsChild>
            <w:div w:id="20355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77335">
      <w:bodyDiv w:val="1"/>
      <w:marLeft w:val="0"/>
      <w:marRight w:val="0"/>
      <w:marTop w:val="0"/>
      <w:marBottom w:val="0"/>
      <w:divBdr>
        <w:top w:val="none" w:sz="0" w:space="0" w:color="auto"/>
        <w:left w:val="none" w:sz="0" w:space="0" w:color="auto"/>
        <w:bottom w:val="none" w:sz="0" w:space="0" w:color="auto"/>
        <w:right w:val="none" w:sz="0" w:space="0" w:color="auto"/>
      </w:divBdr>
      <w:divsChild>
        <w:div w:id="626080862">
          <w:marLeft w:val="0"/>
          <w:marRight w:val="0"/>
          <w:marTop w:val="0"/>
          <w:marBottom w:val="0"/>
          <w:divBdr>
            <w:top w:val="none" w:sz="0" w:space="8" w:color="DDDDDD"/>
            <w:left w:val="none" w:sz="0" w:space="11" w:color="DDDDDD"/>
            <w:bottom w:val="none" w:sz="0" w:space="0" w:color="auto"/>
            <w:right w:val="none" w:sz="0" w:space="11" w:color="DDDDDD"/>
          </w:divBdr>
        </w:div>
        <w:div w:id="856963597">
          <w:marLeft w:val="0"/>
          <w:marRight w:val="0"/>
          <w:marTop w:val="0"/>
          <w:marBottom w:val="0"/>
          <w:divBdr>
            <w:top w:val="none" w:sz="0" w:space="0" w:color="auto"/>
            <w:left w:val="single" w:sz="6" w:space="0" w:color="DBDBDB"/>
            <w:bottom w:val="single" w:sz="6" w:space="0" w:color="DBDBDB"/>
            <w:right w:val="single" w:sz="6" w:space="0" w:color="DBDBDB"/>
          </w:divBdr>
          <w:divsChild>
            <w:div w:id="2046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8464">
      <w:bodyDiv w:val="1"/>
      <w:marLeft w:val="0"/>
      <w:marRight w:val="0"/>
      <w:marTop w:val="0"/>
      <w:marBottom w:val="0"/>
      <w:divBdr>
        <w:top w:val="none" w:sz="0" w:space="0" w:color="auto"/>
        <w:left w:val="none" w:sz="0" w:space="0" w:color="auto"/>
        <w:bottom w:val="none" w:sz="0" w:space="0" w:color="auto"/>
        <w:right w:val="none" w:sz="0" w:space="0" w:color="auto"/>
      </w:divBdr>
      <w:divsChild>
        <w:div w:id="1247764546">
          <w:marLeft w:val="0"/>
          <w:marRight w:val="0"/>
          <w:marTop w:val="0"/>
          <w:marBottom w:val="0"/>
          <w:divBdr>
            <w:top w:val="none" w:sz="0" w:space="8" w:color="DDDDDD"/>
            <w:left w:val="none" w:sz="0" w:space="11" w:color="DDDDDD"/>
            <w:bottom w:val="none" w:sz="0" w:space="0" w:color="auto"/>
            <w:right w:val="none" w:sz="0" w:space="11" w:color="DDDDDD"/>
          </w:divBdr>
        </w:div>
        <w:div w:id="1154682438">
          <w:marLeft w:val="0"/>
          <w:marRight w:val="0"/>
          <w:marTop w:val="0"/>
          <w:marBottom w:val="0"/>
          <w:divBdr>
            <w:top w:val="none" w:sz="0" w:space="0" w:color="auto"/>
            <w:left w:val="single" w:sz="6" w:space="0" w:color="DBDBDB"/>
            <w:bottom w:val="single" w:sz="6" w:space="0" w:color="DBDBDB"/>
            <w:right w:val="single" w:sz="6" w:space="0" w:color="DBDBDB"/>
          </w:divBdr>
          <w:divsChild>
            <w:div w:id="1987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4848">
      <w:bodyDiv w:val="1"/>
      <w:marLeft w:val="0"/>
      <w:marRight w:val="0"/>
      <w:marTop w:val="0"/>
      <w:marBottom w:val="0"/>
      <w:divBdr>
        <w:top w:val="none" w:sz="0" w:space="0" w:color="auto"/>
        <w:left w:val="none" w:sz="0" w:space="0" w:color="auto"/>
        <w:bottom w:val="none" w:sz="0" w:space="0" w:color="auto"/>
        <w:right w:val="none" w:sz="0" w:space="0" w:color="auto"/>
      </w:divBdr>
      <w:divsChild>
        <w:div w:id="106657181">
          <w:marLeft w:val="0"/>
          <w:marRight w:val="0"/>
          <w:marTop w:val="0"/>
          <w:marBottom w:val="0"/>
          <w:divBdr>
            <w:top w:val="none" w:sz="0" w:space="8" w:color="DDDDDD"/>
            <w:left w:val="none" w:sz="0" w:space="11" w:color="DDDDDD"/>
            <w:bottom w:val="none" w:sz="0" w:space="0" w:color="auto"/>
            <w:right w:val="none" w:sz="0" w:space="11" w:color="DDDDDD"/>
          </w:divBdr>
        </w:div>
        <w:div w:id="2033412351">
          <w:marLeft w:val="0"/>
          <w:marRight w:val="0"/>
          <w:marTop w:val="0"/>
          <w:marBottom w:val="0"/>
          <w:divBdr>
            <w:top w:val="none" w:sz="0" w:space="0" w:color="auto"/>
            <w:left w:val="single" w:sz="6" w:space="0" w:color="DBDBDB"/>
            <w:bottom w:val="single" w:sz="6" w:space="0" w:color="DBDBDB"/>
            <w:right w:val="single" w:sz="6" w:space="0" w:color="DBDBDB"/>
          </w:divBdr>
          <w:divsChild>
            <w:div w:id="9080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8707">
      <w:bodyDiv w:val="1"/>
      <w:marLeft w:val="0"/>
      <w:marRight w:val="0"/>
      <w:marTop w:val="0"/>
      <w:marBottom w:val="0"/>
      <w:divBdr>
        <w:top w:val="none" w:sz="0" w:space="0" w:color="auto"/>
        <w:left w:val="none" w:sz="0" w:space="0" w:color="auto"/>
        <w:bottom w:val="none" w:sz="0" w:space="0" w:color="auto"/>
        <w:right w:val="none" w:sz="0" w:space="0" w:color="auto"/>
      </w:divBdr>
      <w:divsChild>
        <w:div w:id="350373560">
          <w:marLeft w:val="0"/>
          <w:marRight w:val="0"/>
          <w:marTop w:val="0"/>
          <w:marBottom w:val="300"/>
          <w:divBdr>
            <w:top w:val="none" w:sz="0" w:space="0" w:color="auto"/>
            <w:left w:val="none" w:sz="0" w:space="0" w:color="auto"/>
            <w:bottom w:val="none" w:sz="0" w:space="0" w:color="auto"/>
            <w:right w:val="none" w:sz="0" w:space="0" w:color="auto"/>
          </w:divBdr>
          <w:divsChild>
            <w:div w:id="333193552">
              <w:marLeft w:val="0"/>
              <w:marRight w:val="0"/>
              <w:marTop w:val="0"/>
              <w:marBottom w:val="0"/>
              <w:divBdr>
                <w:top w:val="none" w:sz="0" w:space="0" w:color="auto"/>
                <w:left w:val="none" w:sz="0" w:space="0" w:color="auto"/>
                <w:bottom w:val="none" w:sz="0" w:space="0" w:color="auto"/>
                <w:right w:val="none" w:sz="0" w:space="0" w:color="auto"/>
              </w:divBdr>
              <w:divsChild>
                <w:div w:id="778568566">
                  <w:marLeft w:val="0"/>
                  <w:marRight w:val="0"/>
                  <w:marTop w:val="0"/>
                  <w:marBottom w:val="0"/>
                  <w:divBdr>
                    <w:top w:val="none" w:sz="0" w:space="8" w:color="DDDDDD"/>
                    <w:left w:val="none" w:sz="0" w:space="11" w:color="DDDDDD"/>
                    <w:bottom w:val="none" w:sz="0" w:space="0" w:color="auto"/>
                    <w:right w:val="none" w:sz="0" w:space="11" w:color="DDDDDD"/>
                  </w:divBdr>
                </w:div>
                <w:div w:id="391658694">
                  <w:marLeft w:val="0"/>
                  <w:marRight w:val="0"/>
                  <w:marTop w:val="0"/>
                  <w:marBottom w:val="0"/>
                  <w:divBdr>
                    <w:top w:val="none" w:sz="0" w:space="0" w:color="auto"/>
                    <w:left w:val="single" w:sz="6" w:space="0" w:color="DBDBDB"/>
                    <w:bottom w:val="single" w:sz="6" w:space="0" w:color="DBDBDB"/>
                    <w:right w:val="single" w:sz="6" w:space="0" w:color="DBDBDB"/>
                  </w:divBdr>
                  <w:divsChild>
                    <w:div w:id="12980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20189">
      <w:bodyDiv w:val="1"/>
      <w:marLeft w:val="0"/>
      <w:marRight w:val="0"/>
      <w:marTop w:val="0"/>
      <w:marBottom w:val="0"/>
      <w:divBdr>
        <w:top w:val="none" w:sz="0" w:space="0" w:color="auto"/>
        <w:left w:val="none" w:sz="0" w:space="0" w:color="auto"/>
        <w:bottom w:val="none" w:sz="0" w:space="0" w:color="auto"/>
        <w:right w:val="none" w:sz="0" w:space="0" w:color="auto"/>
      </w:divBdr>
      <w:divsChild>
        <w:div w:id="178550384">
          <w:marLeft w:val="0"/>
          <w:marRight w:val="0"/>
          <w:marTop w:val="0"/>
          <w:marBottom w:val="0"/>
          <w:divBdr>
            <w:top w:val="none" w:sz="0" w:space="8" w:color="DDDDDD"/>
            <w:left w:val="none" w:sz="0" w:space="11" w:color="DDDDDD"/>
            <w:bottom w:val="none" w:sz="0" w:space="0" w:color="auto"/>
            <w:right w:val="none" w:sz="0" w:space="11" w:color="DDDDDD"/>
          </w:divBdr>
        </w:div>
        <w:div w:id="1664889984">
          <w:marLeft w:val="0"/>
          <w:marRight w:val="0"/>
          <w:marTop w:val="0"/>
          <w:marBottom w:val="0"/>
          <w:divBdr>
            <w:top w:val="none" w:sz="0" w:space="0" w:color="auto"/>
            <w:left w:val="single" w:sz="6" w:space="0" w:color="DBDBDB"/>
            <w:bottom w:val="single" w:sz="6" w:space="0" w:color="DBDBDB"/>
            <w:right w:val="single" w:sz="6" w:space="0" w:color="DBDBDB"/>
          </w:divBdr>
          <w:divsChild>
            <w:div w:id="5657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88581">
      <w:bodyDiv w:val="1"/>
      <w:marLeft w:val="0"/>
      <w:marRight w:val="0"/>
      <w:marTop w:val="0"/>
      <w:marBottom w:val="0"/>
      <w:divBdr>
        <w:top w:val="none" w:sz="0" w:space="0" w:color="auto"/>
        <w:left w:val="none" w:sz="0" w:space="0" w:color="auto"/>
        <w:bottom w:val="none" w:sz="0" w:space="0" w:color="auto"/>
        <w:right w:val="none" w:sz="0" w:space="0" w:color="auto"/>
      </w:divBdr>
      <w:divsChild>
        <w:div w:id="614286130">
          <w:marLeft w:val="0"/>
          <w:marRight w:val="0"/>
          <w:marTop w:val="0"/>
          <w:marBottom w:val="0"/>
          <w:divBdr>
            <w:top w:val="none" w:sz="0" w:space="8" w:color="DDDDDD"/>
            <w:left w:val="none" w:sz="0" w:space="11" w:color="DDDDDD"/>
            <w:bottom w:val="none" w:sz="0" w:space="0" w:color="auto"/>
            <w:right w:val="none" w:sz="0" w:space="11" w:color="DDDDDD"/>
          </w:divBdr>
        </w:div>
        <w:div w:id="263463126">
          <w:marLeft w:val="0"/>
          <w:marRight w:val="0"/>
          <w:marTop w:val="0"/>
          <w:marBottom w:val="0"/>
          <w:divBdr>
            <w:top w:val="none" w:sz="0" w:space="0" w:color="auto"/>
            <w:left w:val="single" w:sz="6" w:space="0" w:color="DBDBDB"/>
            <w:bottom w:val="single" w:sz="6" w:space="0" w:color="DBDBDB"/>
            <w:right w:val="single" w:sz="6" w:space="0" w:color="DBDBDB"/>
          </w:divBdr>
          <w:divsChild>
            <w:div w:id="9019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8239">
      <w:bodyDiv w:val="1"/>
      <w:marLeft w:val="0"/>
      <w:marRight w:val="0"/>
      <w:marTop w:val="0"/>
      <w:marBottom w:val="0"/>
      <w:divBdr>
        <w:top w:val="none" w:sz="0" w:space="0" w:color="auto"/>
        <w:left w:val="none" w:sz="0" w:space="0" w:color="auto"/>
        <w:bottom w:val="none" w:sz="0" w:space="0" w:color="auto"/>
        <w:right w:val="none" w:sz="0" w:space="0" w:color="auto"/>
      </w:divBdr>
      <w:divsChild>
        <w:div w:id="890068742">
          <w:marLeft w:val="0"/>
          <w:marRight w:val="0"/>
          <w:marTop w:val="0"/>
          <w:marBottom w:val="0"/>
          <w:divBdr>
            <w:top w:val="none" w:sz="0" w:space="8" w:color="DDDDDD"/>
            <w:left w:val="none" w:sz="0" w:space="11" w:color="DDDDDD"/>
            <w:bottom w:val="none" w:sz="0" w:space="0" w:color="auto"/>
            <w:right w:val="none" w:sz="0" w:space="11" w:color="DDDDDD"/>
          </w:divBdr>
        </w:div>
        <w:div w:id="1477382604">
          <w:marLeft w:val="0"/>
          <w:marRight w:val="0"/>
          <w:marTop w:val="0"/>
          <w:marBottom w:val="0"/>
          <w:divBdr>
            <w:top w:val="none" w:sz="0" w:space="0" w:color="auto"/>
            <w:left w:val="single" w:sz="6" w:space="0" w:color="DBDBDB"/>
            <w:bottom w:val="single" w:sz="6" w:space="0" w:color="DBDBDB"/>
            <w:right w:val="single" w:sz="6" w:space="0" w:color="DBDBDB"/>
          </w:divBdr>
          <w:divsChild>
            <w:div w:id="159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9170">
      <w:bodyDiv w:val="1"/>
      <w:marLeft w:val="0"/>
      <w:marRight w:val="0"/>
      <w:marTop w:val="0"/>
      <w:marBottom w:val="0"/>
      <w:divBdr>
        <w:top w:val="none" w:sz="0" w:space="0" w:color="auto"/>
        <w:left w:val="none" w:sz="0" w:space="0" w:color="auto"/>
        <w:bottom w:val="none" w:sz="0" w:space="0" w:color="auto"/>
        <w:right w:val="none" w:sz="0" w:space="0" w:color="auto"/>
      </w:divBdr>
    </w:div>
    <w:div w:id="1423068941">
      <w:bodyDiv w:val="1"/>
      <w:marLeft w:val="0"/>
      <w:marRight w:val="0"/>
      <w:marTop w:val="0"/>
      <w:marBottom w:val="0"/>
      <w:divBdr>
        <w:top w:val="none" w:sz="0" w:space="0" w:color="auto"/>
        <w:left w:val="none" w:sz="0" w:space="0" w:color="auto"/>
        <w:bottom w:val="none" w:sz="0" w:space="0" w:color="auto"/>
        <w:right w:val="none" w:sz="0" w:space="0" w:color="auto"/>
      </w:divBdr>
      <w:divsChild>
        <w:div w:id="596521893">
          <w:marLeft w:val="0"/>
          <w:marRight w:val="0"/>
          <w:marTop w:val="0"/>
          <w:marBottom w:val="0"/>
          <w:divBdr>
            <w:top w:val="none" w:sz="0" w:space="8" w:color="DDDDDD"/>
            <w:left w:val="none" w:sz="0" w:space="11" w:color="DDDDDD"/>
            <w:bottom w:val="none" w:sz="0" w:space="0" w:color="auto"/>
            <w:right w:val="none" w:sz="0" w:space="11" w:color="DDDDDD"/>
          </w:divBdr>
        </w:div>
        <w:div w:id="627056054">
          <w:marLeft w:val="0"/>
          <w:marRight w:val="0"/>
          <w:marTop w:val="0"/>
          <w:marBottom w:val="0"/>
          <w:divBdr>
            <w:top w:val="none" w:sz="0" w:space="0" w:color="auto"/>
            <w:left w:val="single" w:sz="6" w:space="0" w:color="DBDBDB"/>
            <w:bottom w:val="single" w:sz="6" w:space="0" w:color="DBDBDB"/>
            <w:right w:val="single" w:sz="6" w:space="0" w:color="DBDBDB"/>
          </w:divBdr>
          <w:divsChild>
            <w:div w:id="14108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3678">
      <w:bodyDiv w:val="1"/>
      <w:marLeft w:val="0"/>
      <w:marRight w:val="0"/>
      <w:marTop w:val="0"/>
      <w:marBottom w:val="0"/>
      <w:divBdr>
        <w:top w:val="none" w:sz="0" w:space="0" w:color="auto"/>
        <w:left w:val="none" w:sz="0" w:space="0" w:color="auto"/>
        <w:bottom w:val="none" w:sz="0" w:space="0" w:color="auto"/>
        <w:right w:val="none" w:sz="0" w:space="0" w:color="auto"/>
      </w:divBdr>
      <w:divsChild>
        <w:div w:id="2069954627">
          <w:marLeft w:val="0"/>
          <w:marRight w:val="0"/>
          <w:marTop w:val="0"/>
          <w:marBottom w:val="0"/>
          <w:divBdr>
            <w:top w:val="none" w:sz="0" w:space="8" w:color="DDDDDD"/>
            <w:left w:val="none" w:sz="0" w:space="11" w:color="DDDDDD"/>
            <w:bottom w:val="none" w:sz="0" w:space="0" w:color="auto"/>
            <w:right w:val="none" w:sz="0" w:space="11" w:color="DDDDDD"/>
          </w:divBdr>
        </w:div>
        <w:div w:id="1245457453">
          <w:marLeft w:val="0"/>
          <w:marRight w:val="0"/>
          <w:marTop w:val="0"/>
          <w:marBottom w:val="0"/>
          <w:divBdr>
            <w:top w:val="none" w:sz="0" w:space="0" w:color="auto"/>
            <w:left w:val="single" w:sz="6" w:space="0" w:color="DBDBDB"/>
            <w:bottom w:val="single" w:sz="6" w:space="0" w:color="DBDBDB"/>
            <w:right w:val="single" w:sz="6" w:space="0" w:color="DBDBDB"/>
          </w:divBdr>
          <w:divsChild>
            <w:div w:id="1251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7230">
      <w:bodyDiv w:val="1"/>
      <w:marLeft w:val="0"/>
      <w:marRight w:val="0"/>
      <w:marTop w:val="0"/>
      <w:marBottom w:val="0"/>
      <w:divBdr>
        <w:top w:val="none" w:sz="0" w:space="0" w:color="auto"/>
        <w:left w:val="none" w:sz="0" w:space="0" w:color="auto"/>
        <w:bottom w:val="none" w:sz="0" w:space="0" w:color="auto"/>
        <w:right w:val="none" w:sz="0" w:space="0" w:color="auto"/>
      </w:divBdr>
    </w:div>
    <w:div w:id="1826360247">
      <w:bodyDiv w:val="1"/>
      <w:marLeft w:val="0"/>
      <w:marRight w:val="0"/>
      <w:marTop w:val="0"/>
      <w:marBottom w:val="0"/>
      <w:divBdr>
        <w:top w:val="none" w:sz="0" w:space="0" w:color="auto"/>
        <w:left w:val="none" w:sz="0" w:space="0" w:color="auto"/>
        <w:bottom w:val="none" w:sz="0" w:space="0" w:color="auto"/>
        <w:right w:val="none" w:sz="0" w:space="0" w:color="auto"/>
      </w:divBdr>
    </w:div>
    <w:div w:id="1857964909">
      <w:bodyDiv w:val="1"/>
      <w:marLeft w:val="0"/>
      <w:marRight w:val="0"/>
      <w:marTop w:val="0"/>
      <w:marBottom w:val="0"/>
      <w:divBdr>
        <w:top w:val="none" w:sz="0" w:space="0" w:color="auto"/>
        <w:left w:val="none" w:sz="0" w:space="0" w:color="auto"/>
        <w:bottom w:val="none" w:sz="0" w:space="0" w:color="auto"/>
        <w:right w:val="none" w:sz="0" w:space="0" w:color="auto"/>
      </w:divBdr>
      <w:divsChild>
        <w:div w:id="6758961">
          <w:marLeft w:val="0"/>
          <w:marRight w:val="0"/>
          <w:marTop w:val="0"/>
          <w:marBottom w:val="0"/>
          <w:divBdr>
            <w:top w:val="none" w:sz="0" w:space="8" w:color="DDDDDD"/>
            <w:left w:val="none" w:sz="0" w:space="11" w:color="DDDDDD"/>
            <w:bottom w:val="none" w:sz="0" w:space="0" w:color="auto"/>
            <w:right w:val="none" w:sz="0" w:space="11" w:color="DDDDDD"/>
          </w:divBdr>
        </w:div>
        <w:div w:id="1409882337">
          <w:marLeft w:val="0"/>
          <w:marRight w:val="0"/>
          <w:marTop w:val="0"/>
          <w:marBottom w:val="0"/>
          <w:divBdr>
            <w:top w:val="none" w:sz="0" w:space="0" w:color="auto"/>
            <w:left w:val="single" w:sz="6" w:space="0" w:color="DBDBDB"/>
            <w:bottom w:val="single" w:sz="6" w:space="0" w:color="DBDBDB"/>
            <w:right w:val="single" w:sz="6" w:space="0" w:color="DBDBDB"/>
          </w:divBdr>
          <w:divsChild>
            <w:div w:id="9499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4225">
      <w:bodyDiv w:val="1"/>
      <w:marLeft w:val="0"/>
      <w:marRight w:val="0"/>
      <w:marTop w:val="0"/>
      <w:marBottom w:val="0"/>
      <w:divBdr>
        <w:top w:val="none" w:sz="0" w:space="0" w:color="auto"/>
        <w:left w:val="none" w:sz="0" w:space="0" w:color="auto"/>
        <w:bottom w:val="none" w:sz="0" w:space="0" w:color="auto"/>
        <w:right w:val="none" w:sz="0" w:space="0" w:color="auto"/>
      </w:divBdr>
      <w:divsChild>
        <w:div w:id="1711610487">
          <w:marLeft w:val="0"/>
          <w:marRight w:val="0"/>
          <w:marTop w:val="0"/>
          <w:marBottom w:val="0"/>
          <w:divBdr>
            <w:top w:val="none" w:sz="0" w:space="8" w:color="DDDDDD"/>
            <w:left w:val="none" w:sz="0" w:space="11" w:color="DDDDDD"/>
            <w:bottom w:val="none" w:sz="0" w:space="0" w:color="auto"/>
            <w:right w:val="none" w:sz="0" w:space="11" w:color="DDDDDD"/>
          </w:divBdr>
        </w:div>
        <w:div w:id="1732774465">
          <w:marLeft w:val="0"/>
          <w:marRight w:val="0"/>
          <w:marTop w:val="0"/>
          <w:marBottom w:val="0"/>
          <w:divBdr>
            <w:top w:val="none" w:sz="0" w:space="0" w:color="auto"/>
            <w:left w:val="single" w:sz="6" w:space="0" w:color="DBDBDB"/>
            <w:bottom w:val="single" w:sz="6" w:space="0" w:color="DBDBDB"/>
            <w:right w:val="single" w:sz="6" w:space="0" w:color="DBDBDB"/>
          </w:divBdr>
          <w:divsChild>
            <w:div w:id="8808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2675">
      <w:bodyDiv w:val="1"/>
      <w:marLeft w:val="0"/>
      <w:marRight w:val="0"/>
      <w:marTop w:val="0"/>
      <w:marBottom w:val="0"/>
      <w:divBdr>
        <w:top w:val="none" w:sz="0" w:space="0" w:color="auto"/>
        <w:left w:val="none" w:sz="0" w:space="0" w:color="auto"/>
        <w:bottom w:val="none" w:sz="0" w:space="0" w:color="auto"/>
        <w:right w:val="none" w:sz="0" w:space="0" w:color="auto"/>
      </w:divBdr>
    </w:div>
    <w:div w:id="2035498886">
      <w:bodyDiv w:val="1"/>
      <w:marLeft w:val="0"/>
      <w:marRight w:val="0"/>
      <w:marTop w:val="0"/>
      <w:marBottom w:val="0"/>
      <w:divBdr>
        <w:top w:val="none" w:sz="0" w:space="0" w:color="auto"/>
        <w:left w:val="none" w:sz="0" w:space="0" w:color="auto"/>
        <w:bottom w:val="none" w:sz="0" w:space="0" w:color="auto"/>
        <w:right w:val="none" w:sz="0" w:space="0" w:color="auto"/>
      </w:divBdr>
      <w:divsChild>
        <w:div w:id="276260454">
          <w:marLeft w:val="0"/>
          <w:marRight w:val="0"/>
          <w:marTop w:val="0"/>
          <w:marBottom w:val="300"/>
          <w:divBdr>
            <w:top w:val="none" w:sz="0" w:space="0" w:color="auto"/>
            <w:left w:val="none" w:sz="0" w:space="0" w:color="auto"/>
            <w:bottom w:val="none" w:sz="0" w:space="0" w:color="auto"/>
            <w:right w:val="none" w:sz="0" w:space="0" w:color="auto"/>
          </w:divBdr>
          <w:divsChild>
            <w:div w:id="1258365688">
              <w:marLeft w:val="0"/>
              <w:marRight w:val="0"/>
              <w:marTop w:val="0"/>
              <w:marBottom w:val="0"/>
              <w:divBdr>
                <w:top w:val="none" w:sz="0" w:space="0" w:color="auto"/>
                <w:left w:val="none" w:sz="0" w:space="0" w:color="auto"/>
                <w:bottom w:val="none" w:sz="0" w:space="0" w:color="auto"/>
                <w:right w:val="none" w:sz="0" w:space="0" w:color="auto"/>
              </w:divBdr>
              <w:divsChild>
                <w:div w:id="711613465">
                  <w:marLeft w:val="0"/>
                  <w:marRight w:val="0"/>
                  <w:marTop w:val="0"/>
                  <w:marBottom w:val="0"/>
                  <w:divBdr>
                    <w:top w:val="none" w:sz="0" w:space="8" w:color="DDDDDD"/>
                    <w:left w:val="none" w:sz="0" w:space="11" w:color="DDDDDD"/>
                    <w:bottom w:val="none" w:sz="0" w:space="0" w:color="auto"/>
                    <w:right w:val="none" w:sz="0" w:space="11" w:color="DDDDDD"/>
                  </w:divBdr>
                </w:div>
                <w:div w:id="1101031680">
                  <w:marLeft w:val="0"/>
                  <w:marRight w:val="0"/>
                  <w:marTop w:val="0"/>
                  <w:marBottom w:val="0"/>
                  <w:divBdr>
                    <w:top w:val="none" w:sz="0" w:space="0" w:color="auto"/>
                    <w:left w:val="single" w:sz="6" w:space="0" w:color="DBDBDB"/>
                    <w:bottom w:val="single" w:sz="6" w:space="0" w:color="DBDBDB"/>
                    <w:right w:val="single" w:sz="6" w:space="0" w:color="DBDBDB"/>
                  </w:divBdr>
                  <w:divsChild>
                    <w:div w:id="2434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320922">
      <w:bodyDiv w:val="1"/>
      <w:marLeft w:val="0"/>
      <w:marRight w:val="0"/>
      <w:marTop w:val="0"/>
      <w:marBottom w:val="0"/>
      <w:divBdr>
        <w:top w:val="none" w:sz="0" w:space="0" w:color="auto"/>
        <w:left w:val="none" w:sz="0" w:space="0" w:color="auto"/>
        <w:bottom w:val="none" w:sz="0" w:space="0" w:color="auto"/>
        <w:right w:val="none" w:sz="0" w:space="0" w:color="auto"/>
      </w:divBdr>
      <w:divsChild>
        <w:div w:id="1298410902">
          <w:marLeft w:val="0"/>
          <w:marRight w:val="0"/>
          <w:marTop w:val="0"/>
          <w:marBottom w:val="0"/>
          <w:divBdr>
            <w:top w:val="none" w:sz="0" w:space="8" w:color="DDDDDD"/>
            <w:left w:val="none" w:sz="0" w:space="11" w:color="DDDDDD"/>
            <w:bottom w:val="none" w:sz="0" w:space="0" w:color="auto"/>
            <w:right w:val="none" w:sz="0" w:space="11" w:color="DDDDDD"/>
          </w:divBdr>
        </w:div>
        <w:div w:id="956451438">
          <w:marLeft w:val="0"/>
          <w:marRight w:val="0"/>
          <w:marTop w:val="0"/>
          <w:marBottom w:val="0"/>
          <w:divBdr>
            <w:top w:val="none" w:sz="0" w:space="0" w:color="auto"/>
            <w:left w:val="single" w:sz="6" w:space="0" w:color="DBDBDB"/>
            <w:bottom w:val="single" w:sz="6" w:space="0" w:color="DBDBDB"/>
            <w:right w:val="single" w:sz="6" w:space="0" w:color="DBDBDB"/>
          </w:divBdr>
          <w:divsChild>
            <w:div w:id="15773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ononrischio.protezionecivile.it/io-non-rischio/promozione-campagna/" TargetMode="External"/><Relationship Id="rId13" Type="http://schemas.openxmlformats.org/officeDocument/2006/relationships/hyperlink" Target="http://iononrischio.it/download/spot2018/Iononrischio_2018_RADIO.wav" TargetMode="External"/><Relationship Id="rId18" Type="http://schemas.openxmlformats.org/officeDocument/2006/relationships/hyperlink" Target="http://iononrischio.protezionecivile.it/wp-content/uploads/2016/10/inr-2018-card-fb.jpg" TargetMode="External"/><Relationship Id="rId26" Type="http://schemas.openxmlformats.org/officeDocument/2006/relationships/hyperlink" Target="http://www.protezionecivile.gov.it/httpdocs/cms/attach_extra/inr/PIEGHEVOLE_TERREMOTO_2018_WEB.pdf" TargetMode="External"/><Relationship Id="rId3" Type="http://schemas.openxmlformats.org/officeDocument/2006/relationships/settings" Target="settings.xml"/><Relationship Id="rId21" Type="http://schemas.openxmlformats.org/officeDocument/2006/relationships/hyperlink" Target="http://iononrischio.protezionecivile.it/wp-content/uploads/2016/10/coverFb-inr2018.png" TargetMode="External"/><Relationship Id="rId7" Type="http://schemas.openxmlformats.org/officeDocument/2006/relationships/hyperlink" Target="http://iononrischio.protezionecivile.it/wp-content/uploads/2016/10/INR_Banner_600x200.jpg" TargetMode="External"/><Relationship Id="rId12" Type="http://schemas.openxmlformats.org/officeDocument/2006/relationships/hyperlink" Target="http://iononrischio.it/download/spot2018/IoNonRischio_2018_Music_VoiceOver_H264_1920x1080.mp4" TargetMode="External"/><Relationship Id="rId17" Type="http://schemas.openxmlformats.org/officeDocument/2006/relationships/hyperlink" Target="https://www.instagram.com/io_non_rischio/" TargetMode="External"/><Relationship Id="rId25" Type="http://schemas.openxmlformats.org/officeDocument/2006/relationships/hyperlink" Target="http://www.protezionecivile.gov.it/httpdocs/cms/attach_extra/inr/PIEGHEVOLE_MAREMOTO_2018_WEB.pdf" TargetMode="External"/><Relationship Id="rId2" Type="http://schemas.openxmlformats.org/officeDocument/2006/relationships/styles" Target="styles.xml"/><Relationship Id="rId16" Type="http://schemas.openxmlformats.org/officeDocument/2006/relationships/hyperlink" Target="https://twitter.com/iononrischio" TargetMode="External"/><Relationship Id="rId20" Type="http://schemas.openxmlformats.org/officeDocument/2006/relationships/hyperlink" Target="http://iononrischio.protezionecivile.it/wp-content/uploads/2016/10/inr18-card-insta.jpg" TargetMode="External"/><Relationship Id="rId29" Type="http://schemas.openxmlformats.org/officeDocument/2006/relationships/hyperlink" Target="http://iononrischio.protezionecivile.it/io-non-rischio/selezione-volontari-formatori/" TargetMode="External"/><Relationship Id="rId1" Type="http://schemas.openxmlformats.org/officeDocument/2006/relationships/numbering" Target="numbering.xml"/><Relationship Id="rId6" Type="http://schemas.openxmlformats.org/officeDocument/2006/relationships/hyperlink" Target="http://iononrischio.protezionecivile.it/wp-content/uploads/2016/10/INR_Banner_300x100.jpg" TargetMode="External"/><Relationship Id="rId11" Type="http://schemas.openxmlformats.org/officeDocument/2006/relationships/hyperlink" Target="http://iononrischio.it/download/spot2018/IoNonRischio_2018_Music_VoiceOver_FLV_1920x1080.flv" TargetMode="External"/><Relationship Id="rId24" Type="http://schemas.openxmlformats.org/officeDocument/2006/relationships/hyperlink" Target="http://www.protezionecivile.gov.it/httpdocs/cms/attach_extra/inr/PIEGHEVOLE_ALLUVIONI_2018_WEB.pdf" TargetMode="External"/><Relationship Id="rId5" Type="http://schemas.openxmlformats.org/officeDocument/2006/relationships/hyperlink" Target="http://iononrischio.protezionecivile.it/io-non-rischio/promozione-campagna/" TargetMode="External"/><Relationship Id="rId15" Type="http://schemas.openxmlformats.org/officeDocument/2006/relationships/hyperlink" Target="https://www.facebook.com/iononrischio/" TargetMode="External"/><Relationship Id="rId23" Type="http://schemas.openxmlformats.org/officeDocument/2006/relationships/hyperlink" Target="http://iononrischio.protezionecivile.it/io-non-rischio/promozione-campagna/" TargetMode="External"/><Relationship Id="rId28" Type="http://schemas.openxmlformats.org/officeDocument/2006/relationships/hyperlink" Target="http://iononrischio.protezionecivile.it/" TargetMode="External"/><Relationship Id="rId10" Type="http://schemas.openxmlformats.org/officeDocument/2006/relationships/hyperlink" Target="http://iononrischio.protezionecivile.it/wp-content/uploads/2016/10/IoNonRischio_2018_Music_VoiceOver_FLV_720x400.flv" TargetMode="External"/><Relationship Id="rId19" Type="http://schemas.openxmlformats.org/officeDocument/2006/relationships/hyperlink" Target="http://iononrischio.protezionecivile.it/wp-content/uploads/2016/10/card-tw-inr-2018.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ononrischio.it/download/spot2018/IoNonRischio_2018_Music_VoiceOver_FLV_1280x720.flv" TargetMode="External"/><Relationship Id="rId14" Type="http://schemas.openxmlformats.org/officeDocument/2006/relationships/hyperlink" Target="http://iononrischio.protezionecivile.it/io-non-rischio/promozione-campagna/" TargetMode="External"/><Relationship Id="rId22" Type="http://schemas.openxmlformats.org/officeDocument/2006/relationships/hyperlink" Target="http://iononrischio.protezionecivile.it/wp-content/uploads/2016/10/cover-tw-inr2018.jpg" TargetMode="External"/><Relationship Id="rId27" Type="http://schemas.openxmlformats.org/officeDocument/2006/relationships/hyperlink" Target="http://iononrischio.protezionecivile.it/category/news/"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1287</Words>
  <Characters>7341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Moro</dc:creator>
  <cp:keywords/>
  <dc:description/>
  <cp:lastModifiedBy>Flavia Moro</cp:lastModifiedBy>
  <cp:revision>10</cp:revision>
  <dcterms:created xsi:type="dcterms:W3CDTF">2019-03-07T13:31:00Z</dcterms:created>
  <dcterms:modified xsi:type="dcterms:W3CDTF">2019-03-18T11:53:00Z</dcterms:modified>
</cp:coreProperties>
</file>